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51D" w:rsidRPr="0014451D" w:rsidRDefault="0014451D" w:rsidP="0014451D">
      <w:pPr>
        <w:widowControl/>
        <w:suppressAutoHyphens w:val="0"/>
        <w:jc w:val="center"/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</w:pPr>
      <w:r w:rsidRPr="0014451D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 xml:space="preserve">Нормативы общей физической и специальной физической подготовки, уровень спортивной квалификации для зачисления в группы на </w:t>
      </w:r>
      <w:r w:rsidRPr="0014451D">
        <w:rPr>
          <w:rFonts w:eastAsia="Times New Roman" w:cs="Times New Roman"/>
          <w:b/>
          <w:bCs/>
          <w:kern w:val="0"/>
          <w:sz w:val="28"/>
          <w:szCs w:val="28"/>
          <w:u w:val="single"/>
          <w:lang w:eastAsia="ru-RU" w:bidi="ar-SA"/>
        </w:rPr>
        <w:t xml:space="preserve">учебно-тренировочном этапе </w:t>
      </w:r>
      <w:r w:rsidRPr="0014451D">
        <w:rPr>
          <w:rFonts w:eastAsia="Times New Roman" w:cs="Times New Roman"/>
          <w:b/>
          <w:bCs/>
          <w:kern w:val="0"/>
          <w:sz w:val="28"/>
          <w:szCs w:val="28"/>
          <w:lang w:eastAsia="ru-RU" w:bidi="ar-SA"/>
        </w:rPr>
        <w:t xml:space="preserve">по виду спорта </w:t>
      </w:r>
      <w:r w:rsidRPr="0014451D">
        <w:rPr>
          <w:rFonts w:eastAsia="Times New Roman" w:cs="Times New Roman"/>
          <w:b/>
          <w:bCs/>
          <w:kern w:val="0"/>
          <w:sz w:val="28"/>
          <w:szCs w:val="28"/>
          <w:u w:val="single"/>
          <w:lang w:eastAsia="ru-RU" w:bidi="ar-SA"/>
        </w:rPr>
        <w:t>ХОККЕЙ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"/>
        <w:gridCol w:w="3457"/>
        <w:gridCol w:w="1380"/>
        <w:gridCol w:w="1115"/>
        <w:gridCol w:w="3232"/>
      </w:tblGrid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№ п/п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Упражнения 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Единица измерения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Норматив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Юноши 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Девушки </w:t>
            </w:r>
          </w:p>
        </w:tc>
      </w:tr>
      <w:tr w:rsidR="0014451D" w:rsidRPr="0014451D" w:rsidTr="0014451D">
        <w:tc>
          <w:tcPr>
            <w:tcW w:w="9634" w:type="dxa"/>
            <w:gridSpan w:val="5"/>
          </w:tcPr>
          <w:p w:rsidR="0014451D" w:rsidRPr="0014451D" w:rsidRDefault="0014451D" w:rsidP="00755350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Нормативы общей физической подготовки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1.1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Бег 30 м 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более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5,5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5,8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1.2.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Прыжок в длину с места толчком двумя ногами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см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менее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160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145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1.3.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Подтягивание из виса на высокой перекладине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количество раз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менее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5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-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1.4.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Сгибание и разгибание рук в упоре лежа на полу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количество раз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менее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12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1.5.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Бег 1000 м 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мин, с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более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5,41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6,12</w:t>
            </w:r>
          </w:p>
        </w:tc>
      </w:tr>
      <w:tr w:rsidR="0014451D" w:rsidRPr="0014451D" w:rsidTr="0014451D">
        <w:tc>
          <w:tcPr>
            <w:tcW w:w="9634" w:type="dxa"/>
            <w:gridSpan w:val="5"/>
          </w:tcPr>
          <w:p w:rsidR="0014451D" w:rsidRPr="0014451D" w:rsidRDefault="0014451D" w:rsidP="00755350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Нормативы специальной физической подготовки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2.1.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Бег на коньках 30 м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более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5,8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6,4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2.2.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Бег на коньках челночный 6x9 м 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более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16,5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17,5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2.3.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Бег на коньках спиной вперед 30 м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более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7,3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7,9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2.4.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Бег на коньках слаломный без шайбы 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более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12,5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13,0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2.5.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Бег на коньках слаломный с ведением шайбы 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более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14,5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15,0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2.6.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Бег на коньках челночный в стойке вратаря 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более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42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45</w:t>
            </w:r>
          </w:p>
        </w:tc>
      </w:tr>
      <w:tr w:rsidR="0014451D" w:rsidRPr="0014451D" w:rsidTr="0014451D">
        <w:tc>
          <w:tcPr>
            <w:tcW w:w="313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2.7. </w:t>
            </w:r>
          </w:p>
        </w:tc>
        <w:tc>
          <w:tcPr>
            <w:tcW w:w="3686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Бег на коньках по малой восьмерке лицом и спиной вперед в стойке вратаря</w:t>
            </w:r>
          </w:p>
        </w:tc>
        <w:tc>
          <w:tcPr>
            <w:tcW w:w="992" w:type="dxa"/>
            <w:vMerge w:val="restart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с</w:t>
            </w:r>
          </w:p>
        </w:tc>
        <w:tc>
          <w:tcPr>
            <w:tcW w:w="4643" w:type="dxa"/>
            <w:gridSpan w:val="2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более</w:t>
            </w:r>
          </w:p>
        </w:tc>
      </w:tr>
      <w:tr w:rsidR="0014451D" w:rsidRPr="0014451D" w:rsidTr="0014451D">
        <w:tc>
          <w:tcPr>
            <w:tcW w:w="313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3686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1134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43</w:t>
            </w:r>
          </w:p>
        </w:tc>
        <w:tc>
          <w:tcPr>
            <w:tcW w:w="3509" w:type="dxa"/>
            <w:hideMark/>
          </w:tcPr>
          <w:p w:rsidR="0014451D" w:rsidRPr="0014451D" w:rsidRDefault="0014451D" w:rsidP="00755350">
            <w:pPr>
              <w:widowControl/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47</w:t>
            </w:r>
          </w:p>
        </w:tc>
      </w:tr>
      <w:tr w:rsidR="0014451D" w:rsidRPr="0014451D" w:rsidTr="0014451D">
        <w:tc>
          <w:tcPr>
            <w:tcW w:w="9634" w:type="dxa"/>
            <w:gridSpan w:val="5"/>
            <w:vAlign w:val="center"/>
          </w:tcPr>
          <w:p w:rsidR="0014451D" w:rsidRPr="0014451D" w:rsidRDefault="0014451D" w:rsidP="00755350">
            <w:pPr>
              <w:pStyle w:val="a3"/>
              <w:widowControl/>
              <w:numPr>
                <w:ilvl w:val="0"/>
                <w:numId w:val="1"/>
              </w:numPr>
              <w:suppressAutoHyphens w:val="0"/>
              <w:autoSpaceDN/>
              <w:jc w:val="center"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Уровень спортивной квалификации</w:t>
            </w:r>
          </w:p>
        </w:tc>
      </w:tr>
      <w:tr w:rsidR="0014451D" w:rsidRPr="0014451D" w:rsidTr="0014451D">
        <w:tc>
          <w:tcPr>
            <w:tcW w:w="313" w:type="dxa"/>
            <w:vAlign w:val="center"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3.1</w:t>
            </w:r>
          </w:p>
        </w:tc>
        <w:tc>
          <w:tcPr>
            <w:tcW w:w="3686" w:type="dxa"/>
            <w:vAlign w:val="center"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Период обучения на этапе спортивной подготовки (до двух лет)</w:t>
            </w:r>
          </w:p>
        </w:tc>
        <w:tc>
          <w:tcPr>
            <w:tcW w:w="5635" w:type="dxa"/>
            <w:gridSpan w:val="3"/>
            <w:vAlign w:val="center"/>
          </w:tcPr>
          <w:p w:rsidR="0014451D" w:rsidRPr="0014451D" w:rsidRDefault="0014451D" w:rsidP="00755350">
            <w:pPr>
              <w:pStyle w:val="a3"/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Не устанавливается</w:t>
            </w:r>
          </w:p>
        </w:tc>
      </w:tr>
      <w:tr w:rsidR="0014451D" w:rsidRPr="0014451D" w:rsidTr="0014451D">
        <w:tc>
          <w:tcPr>
            <w:tcW w:w="313" w:type="dxa"/>
            <w:vAlign w:val="center"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3.2.</w:t>
            </w:r>
          </w:p>
        </w:tc>
        <w:tc>
          <w:tcPr>
            <w:tcW w:w="3686" w:type="dxa"/>
            <w:vAlign w:val="center"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>Период обучения на этапе спортивной подготовки (свыше двух лет)</w:t>
            </w:r>
          </w:p>
        </w:tc>
        <w:tc>
          <w:tcPr>
            <w:tcW w:w="5635" w:type="dxa"/>
            <w:gridSpan w:val="3"/>
            <w:vAlign w:val="center"/>
          </w:tcPr>
          <w:p w:rsidR="0014451D" w:rsidRPr="0014451D" w:rsidRDefault="0014451D" w:rsidP="00755350">
            <w:pPr>
              <w:widowControl/>
              <w:suppressAutoHyphens w:val="0"/>
              <w:autoSpaceDN/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</w:pPr>
            <w:r w:rsidRPr="0014451D">
              <w:rPr>
                <w:rFonts w:eastAsia="Arial Unicode MS" w:cs="Times New Roman"/>
                <w:color w:val="000000"/>
                <w:kern w:val="0"/>
                <w:sz w:val="28"/>
                <w:szCs w:val="28"/>
                <w:lang w:eastAsia="ru-RU" w:bidi="ar-SA"/>
              </w:rPr>
              <w:t xml:space="preserve">Спортивные разряды – «третий юношеский спортивный разряд», «второй юношеский спортивный разряд», «первый юношеский спортивный разряд», «третий спортивный разряд» </w:t>
            </w:r>
          </w:p>
        </w:tc>
      </w:tr>
    </w:tbl>
    <w:p w:rsidR="001945F5" w:rsidRPr="0014451D" w:rsidRDefault="001945F5">
      <w:pPr>
        <w:rPr>
          <w:sz w:val="28"/>
          <w:szCs w:val="28"/>
        </w:rPr>
      </w:pPr>
      <w:bookmarkStart w:id="0" w:name="_GoBack"/>
      <w:bookmarkEnd w:id="0"/>
    </w:p>
    <w:sectPr w:rsidR="001945F5" w:rsidRPr="00144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096DCB"/>
    <w:multiLevelType w:val="hybridMultilevel"/>
    <w:tmpl w:val="32ECFE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51D"/>
    <w:rsid w:val="0014451D"/>
    <w:rsid w:val="00194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7FB497-0592-42DE-A3C1-B804C9990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451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51D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224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1</cp:revision>
  <dcterms:created xsi:type="dcterms:W3CDTF">2026-04-10T11:55:00Z</dcterms:created>
  <dcterms:modified xsi:type="dcterms:W3CDTF">2026-04-10T11:56:00Z</dcterms:modified>
</cp:coreProperties>
</file>