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76A" w:rsidRPr="0068676A" w:rsidRDefault="0068676A" w:rsidP="0068676A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</w:pPr>
      <w:bookmarkStart w:id="0" w:name="_GoBack"/>
      <w:bookmarkEnd w:id="0"/>
      <w:r w:rsidRPr="0068676A"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  <w:t>Нормативы общей физической и специальной</w:t>
      </w:r>
    </w:p>
    <w:p w:rsidR="0068676A" w:rsidRPr="0068676A" w:rsidRDefault="0068676A" w:rsidP="0068676A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</w:pPr>
      <w:r w:rsidRPr="0068676A"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  <w:t>физической подготовки для зачисления в группы</w:t>
      </w:r>
    </w:p>
    <w:p w:rsidR="0068676A" w:rsidRPr="0068676A" w:rsidRDefault="0068676A" w:rsidP="0068676A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</w:pPr>
      <w:r w:rsidRPr="0068676A"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  <w:t xml:space="preserve">на </w:t>
      </w:r>
      <w:r w:rsidRPr="0068676A">
        <w:rPr>
          <w:rFonts w:eastAsia="Times New Roman" w:cs="Times New Roman"/>
          <w:b/>
          <w:bCs/>
          <w:kern w:val="0"/>
          <w:sz w:val="32"/>
          <w:szCs w:val="32"/>
          <w:u w:val="single"/>
          <w:lang w:eastAsia="ru-RU" w:bidi="ar-SA"/>
        </w:rPr>
        <w:t>этапе начальной подготовки</w:t>
      </w:r>
    </w:p>
    <w:p w:rsidR="0068676A" w:rsidRPr="0068676A" w:rsidRDefault="0068676A" w:rsidP="0068676A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</w:pPr>
      <w:r w:rsidRPr="0068676A"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  <w:t xml:space="preserve">по виду спорта </w:t>
      </w:r>
      <w:r w:rsidRPr="0068676A">
        <w:rPr>
          <w:rFonts w:eastAsia="Times New Roman" w:cs="Times New Roman"/>
          <w:b/>
          <w:bCs/>
          <w:kern w:val="0"/>
          <w:sz w:val="32"/>
          <w:szCs w:val="32"/>
          <w:u w:val="single"/>
          <w:lang w:eastAsia="ru-RU" w:bidi="ar-SA"/>
        </w:rPr>
        <w:t>«хоккей»</w:t>
      </w:r>
    </w:p>
    <w:p w:rsidR="0068676A" w:rsidRPr="0068676A" w:rsidRDefault="0068676A" w:rsidP="0068676A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 w:bidi="ar-SA"/>
        </w:rPr>
      </w:pPr>
    </w:p>
    <w:tbl>
      <w:tblPr>
        <w:tblW w:w="10456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3425"/>
        <w:gridCol w:w="1985"/>
        <w:gridCol w:w="2268"/>
        <w:gridCol w:w="2268"/>
      </w:tblGrid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№ п/п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Упражнения 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Единица измерения 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Норматив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мальчики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девочки</w:t>
            </w:r>
          </w:p>
        </w:tc>
      </w:tr>
      <w:tr w:rsidR="0068676A" w:rsidRPr="0068676A" w:rsidTr="002729F1">
        <w:tc>
          <w:tcPr>
            <w:tcW w:w="10456" w:type="dxa"/>
            <w:gridSpan w:val="5"/>
            <w:vAlign w:val="center"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1.нормативы общей физической подготовки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1.1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Бег 20 м 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более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4,5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5,3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1.2.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Прыжок в длину с места толчком двумя ногами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см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менее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122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117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1.3.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Сгибание и разгибание рук в упоре лежа на полу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количество раз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менее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15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10</w:t>
            </w:r>
          </w:p>
        </w:tc>
      </w:tr>
      <w:tr w:rsidR="0068676A" w:rsidRPr="0068676A" w:rsidTr="002729F1">
        <w:tc>
          <w:tcPr>
            <w:tcW w:w="10456" w:type="dxa"/>
            <w:gridSpan w:val="5"/>
            <w:vAlign w:val="center"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2. нормативы специальной физической подготовки 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2.1.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Бег на коньках 20 м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более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4,8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5,5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2.2.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Бег на коньках челночный 6x9 м 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более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17,0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18,5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2.3.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Бег на коньках спиной вперед 20 м 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более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6,8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7,4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2.4.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Бег на коньках слаломный без шайбы 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более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13,5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14,5</w:t>
            </w:r>
          </w:p>
        </w:tc>
      </w:tr>
      <w:tr w:rsidR="0068676A" w:rsidRPr="0068676A" w:rsidTr="002729F1">
        <w:tc>
          <w:tcPr>
            <w:tcW w:w="510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2.5 </w:t>
            </w:r>
          </w:p>
        </w:tc>
        <w:tc>
          <w:tcPr>
            <w:tcW w:w="3425" w:type="dxa"/>
            <w:vMerge w:val="restart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 xml:space="preserve">Бег на коньках слаломный с ведением шайбы </w:t>
            </w:r>
          </w:p>
        </w:tc>
        <w:tc>
          <w:tcPr>
            <w:tcW w:w="1985" w:type="dxa"/>
            <w:vMerge w:val="restart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с</w:t>
            </w:r>
          </w:p>
        </w:tc>
        <w:tc>
          <w:tcPr>
            <w:tcW w:w="4536" w:type="dxa"/>
            <w:gridSpan w:val="2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не более</w:t>
            </w:r>
          </w:p>
        </w:tc>
      </w:tr>
      <w:tr w:rsidR="0068676A" w:rsidRPr="0068676A" w:rsidTr="002729F1">
        <w:tc>
          <w:tcPr>
            <w:tcW w:w="510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42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8676A" w:rsidRPr="0068676A" w:rsidRDefault="0068676A" w:rsidP="00A25EB3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15,5</w:t>
            </w:r>
          </w:p>
        </w:tc>
        <w:tc>
          <w:tcPr>
            <w:tcW w:w="2268" w:type="dxa"/>
            <w:hideMark/>
          </w:tcPr>
          <w:p w:rsidR="0068676A" w:rsidRPr="0068676A" w:rsidRDefault="0068676A" w:rsidP="00A25EB3">
            <w:pPr>
              <w:jc w:val="center"/>
              <w:rPr>
                <w:rFonts w:cs="Times New Roman"/>
                <w:sz w:val="32"/>
                <w:szCs w:val="32"/>
              </w:rPr>
            </w:pPr>
            <w:r w:rsidRPr="0068676A">
              <w:rPr>
                <w:rFonts w:cs="Times New Roman"/>
                <w:sz w:val="32"/>
                <w:szCs w:val="32"/>
              </w:rPr>
              <w:t>17,5</w:t>
            </w:r>
          </w:p>
        </w:tc>
      </w:tr>
    </w:tbl>
    <w:p w:rsidR="0068676A" w:rsidRPr="0068676A" w:rsidRDefault="0068676A" w:rsidP="0068676A">
      <w:pPr>
        <w:rPr>
          <w:sz w:val="32"/>
          <w:szCs w:val="32"/>
        </w:rPr>
      </w:pPr>
    </w:p>
    <w:p w:rsidR="00497D43" w:rsidRPr="0068676A" w:rsidRDefault="00497D43">
      <w:pPr>
        <w:rPr>
          <w:sz w:val="32"/>
          <w:szCs w:val="32"/>
        </w:rPr>
      </w:pPr>
    </w:p>
    <w:sectPr w:rsidR="00497D43" w:rsidRPr="0068676A" w:rsidSect="002729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6A"/>
    <w:rsid w:val="002729F1"/>
    <w:rsid w:val="00497D43"/>
    <w:rsid w:val="0068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E2570-F9CF-4A79-A2B2-CF77E03F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76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cp:lastPrinted>2026-04-10T08:22:00Z</cp:lastPrinted>
  <dcterms:created xsi:type="dcterms:W3CDTF">2026-04-10T08:20:00Z</dcterms:created>
  <dcterms:modified xsi:type="dcterms:W3CDTF">2026-04-10T12:01:00Z</dcterms:modified>
</cp:coreProperties>
</file>