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13"/>
        <w:gridCol w:w="7657"/>
      </w:tblGrid>
      <w:tr w:rsidR="00577D06" w:rsidRPr="00493546" w:rsidTr="00F403F9">
        <w:tc>
          <w:tcPr>
            <w:tcW w:w="1913" w:type="dxa"/>
            <w:vAlign w:val="center"/>
            <w:hideMark/>
          </w:tcPr>
          <w:p w:rsidR="00577D06" w:rsidRPr="00577D06" w:rsidRDefault="00577D06" w:rsidP="00577D06">
            <w:pPr>
              <w:widowControl/>
              <w:tabs>
                <w:tab w:val="left" w:pos="1843"/>
              </w:tabs>
              <w:suppressAutoHyphens w:val="0"/>
              <w:spacing w:line="360" w:lineRule="atLeast"/>
              <w:ind w:left="-113" w:right="-113"/>
              <w:rPr>
                <w:rFonts w:eastAsia="Times New Roman" w:cs="Times New Roman"/>
                <w:b/>
                <w:color w:val="auto"/>
                <w:sz w:val="26"/>
                <w:szCs w:val="20"/>
                <w:lang w:val="ru-RU" w:eastAsia="ru-RU" w:bidi="ar-SA"/>
              </w:rPr>
            </w:pPr>
            <w:r w:rsidRPr="00577D06">
              <w:rPr>
                <w:rFonts w:eastAsia="Times New Roman" w:cs="Times New Roman"/>
                <w:noProof/>
                <w:color w:val="auto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1209675" cy="609600"/>
                  <wp:effectExtent l="19050" t="0" r="9525" b="0"/>
                  <wp:docPr id="1" name="Рисунок 4" descr="Logo_SportIndustry_fin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Logo_SportIndustry_fin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807" t="2339" r="2403" b="70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7" w:type="dxa"/>
            <w:hideMark/>
          </w:tcPr>
          <w:p w:rsidR="00577D06" w:rsidRPr="00577D06" w:rsidRDefault="00577D06" w:rsidP="00577D06">
            <w:pPr>
              <w:widowControl/>
              <w:tabs>
                <w:tab w:val="left" w:pos="1843"/>
              </w:tabs>
              <w:suppressAutoHyphens w:val="0"/>
              <w:spacing w:line="360" w:lineRule="atLeast"/>
              <w:ind w:left="-113" w:right="-113"/>
              <w:jc w:val="center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577D06">
              <w:rPr>
                <w:rFonts w:eastAsiaTheme="minorHAnsi" w:cs="Times New Roman"/>
                <w:b/>
                <w:color w:val="auto"/>
                <w:lang w:val="ru-RU" w:bidi="ar-SA"/>
              </w:rPr>
              <w:t>Министерство спорта и молодежной политики</w:t>
            </w:r>
            <w:r w:rsidRPr="00577D06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 xml:space="preserve"> Новгородской области</w:t>
            </w:r>
          </w:p>
          <w:p w:rsidR="00577D06" w:rsidRPr="00577D06" w:rsidRDefault="00577D06" w:rsidP="00577D06">
            <w:pPr>
              <w:widowControl/>
              <w:tabs>
                <w:tab w:val="left" w:pos="1843"/>
              </w:tabs>
              <w:suppressAutoHyphens w:val="0"/>
              <w:spacing w:before="60" w:after="60" w:line="280" w:lineRule="exact"/>
              <w:ind w:left="-114" w:right="-113" w:hanging="164"/>
              <w:jc w:val="center"/>
              <w:rPr>
                <w:rFonts w:eastAsia="Times New Roman" w:cs="Times New Roman"/>
                <w:b/>
                <w:color w:val="auto"/>
                <w:sz w:val="32"/>
                <w:szCs w:val="32"/>
                <w:lang w:val="ru-RU" w:eastAsia="ru-RU" w:bidi="ar-SA"/>
              </w:rPr>
            </w:pPr>
            <w:r w:rsidRPr="00577D06">
              <w:rPr>
                <w:rFonts w:eastAsia="Times New Roman" w:cs="Times New Roman"/>
                <w:b/>
                <w:color w:val="auto"/>
                <w:sz w:val="28"/>
                <w:szCs w:val="28"/>
                <w:lang w:val="ru-RU" w:eastAsia="ru-RU" w:bidi="ar-SA"/>
              </w:rPr>
              <w:t>Государственное областное автономное учреждение «Спортивная школа «Спорт-индустрия»</w:t>
            </w:r>
          </w:p>
        </w:tc>
      </w:tr>
    </w:tbl>
    <w:p w:rsidR="00577D06" w:rsidRPr="00577D06" w:rsidRDefault="00577D06" w:rsidP="00577D06">
      <w:pPr>
        <w:widowControl/>
        <w:pBdr>
          <w:top w:val="single" w:sz="6" w:space="1" w:color="auto"/>
          <w:bottom w:val="single" w:sz="6" w:space="1" w:color="auto"/>
        </w:pBdr>
        <w:tabs>
          <w:tab w:val="left" w:pos="1843"/>
        </w:tabs>
        <w:suppressAutoHyphens w:val="0"/>
        <w:spacing w:line="240" w:lineRule="atLeast"/>
        <w:ind w:left="-57" w:right="-113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577D06">
        <w:rPr>
          <w:rFonts w:eastAsia="Times New Roman" w:cs="Times New Roman"/>
          <w:color w:val="auto"/>
          <w:spacing w:val="-6"/>
          <w:lang w:val="ru-RU" w:eastAsia="ru-RU" w:bidi="ar-SA"/>
        </w:rPr>
        <w:t>Космонавтов ул., д.32, Великий Новгород, Россия, 173016, тел., факс (816+2) 60-88-56</w:t>
      </w:r>
    </w:p>
    <w:p w:rsidR="00577D06" w:rsidRPr="00F403F9" w:rsidRDefault="00577D06" w:rsidP="00577D06">
      <w:pPr>
        <w:widowControl/>
        <w:tabs>
          <w:tab w:val="left" w:pos="1843"/>
        </w:tabs>
        <w:suppressAutoHyphens w:val="0"/>
        <w:spacing w:line="240" w:lineRule="atLeast"/>
        <w:jc w:val="center"/>
        <w:rPr>
          <w:rFonts w:eastAsia="Times New Roman" w:cs="Times New Roman"/>
          <w:b/>
          <w:color w:val="auto"/>
          <w:sz w:val="16"/>
          <w:szCs w:val="16"/>
          <w:lang w:val="ru-RU" w:eastAsia="ru-RU" w:bidi="ar-SA"/>
        </w:rPr>
      </w:pPr>
    </w:p>
    <w:p w:rsidR="00577D06" w:rsidRPr="00577D06" w:rsidRDefault="00577D06" w:rsidP="00577D06">
      <w:pPr>
        <w:widowControl/>
        <w:tabs>
          <w:tab w:val="left" w:pos="1843"/>
        </w:tabs>
        <w:suppressAutoHyphens w:val="0"/>
        <w:spacing w:line="240" w:lineRule="atLeast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577D06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ПРИКАЗ</w:t>
      </w:r>
    </w:p>
    <w:tbl>
      <w:tblPr>
        <w:tblW w:w="99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32"/>
        <w:gridCol w:w="4888"/>
      </w:tblGrid>
      <w:tr w:rsidR="00577D06" w:rsidRPr="00577D06" w:rsidTr="00F403F9">
        <w:trPr>
          <w:cantSplit/>
          <w:trHeight w:val="739"/>
        </w:trPr>
        <w:tc>
          <w:tcPr>
            <w:tcW w:w="5032" w:type="dxa"/>
            <w:hideMark/>
          </w:tcPr>
          <w:p w:rsidR="00577D06" w:rsidRPr="00577D06" w:rsidRDefault="001B30FA" w:rsidP="00577D06">
            <w:pPr>
              <w:widowControl/>
              <w:tabs>
                <w:tab w:val="left" w:pos="1843"/>
              </w:tabs>
              <w:suppressAutoHyphens w:val="0"/>
              <w:spacing w:line="360" w:lineRule="atLeast"/>
              <w:rPr>
                <w:rFonts w:eastAsia="Times New Roman" w:cs="Times New Roman"/>
                <w:b/>
                <w:color w:val="auto"/>
                <w:spacing w:val="-4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от 10</w:t>
            </w:r>
            <w:r w:rsidR="00577D06" w:rsidRPr="00577D06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сентября 2019 года</w:t>
            </w:r>
          </w:p>
        </w:tc>
        <w:tc>
          <w:tcPr>
            <w:tcW w:w="4888" w:type="dxa"/>
            <w:vMerge w:val="restart"/>
          </w:tcPr>
          <w:p w:rsidR="00577D06" w:rsidRPr="00577D06" w:rsidRDefault="00577D06" w:rsidP="00577D06">
            <w:pPr>
              <w:widowControl/>
              <w:tabs>
                <w:tab w:val="left" w:pos="1843"/>
              </w:tabs>
              <w:suppressAutoHyphens w:val="0"/>
              <w:spacing w:line="360" w:lineRule="atLeast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577D06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          </w:t>
            </w:r>
            <w:r w:rsidR="00493546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                           </w:t>
            </w:r>
            <w:r w:rsidR="0078607B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№ 337</w:t>
            </w:r>
          </w:p>
          <w:p w:rsidR="00577D06" w:rsidRPr="00577D06" w:rsidRDefault="00577D06" w:rsidP="00577D06">
            <w:pPr>
              <w:widowControl/>
              <w:tabs>
                <w:tab w:val="left" w:pos="1843"/>
              </w:tabs>
              <w:suppressAutoHyphens w:val="0"/>
              <w:spacing w:before="120" w:line="240" w:lineRule="exact"/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lang w:val="ru-RU" w:eastAsia="ru-RU" w:bidi="ar-SA"/>
              </w:rPr>
            </w:pPr>
          </w:p>
        </w:tc>
      </w:tr>
      <w:tr w:rsidR="00577D06" w:rsidRPr="00493546" w:rsidTr="00F403F9">
        <w:trPr>
          <w:cantSplit/>
          <w:trHeight w:val="345"/>
        </w:trPr>
        <w:tc>
          <w:tcPr>
            <w:tcW w:w="5032" w:type="dxa"/>
            <w:hideMark/>
          </w:tcPr>
          <w:p w:rsidR="00577D06" w:rsidRPr="00577D06" w:rsidRDefault="00577D06" w:rsidP="00577D06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="Times New Roman"/>
                <w:b/>
                <w:color w:val="auto"/>
                <w:spacing w:val="-6"/>
                <w:sz w:val="28"/>
                <w:szCs w:val="28"/>
                <w:lang w:val="ru-RU" w:eastAsia="ru-RU" w:bidi="ar-SA"/>
              </w:rPr>
            </w:pPr>
            <w:r w:rsidRPr="00577D06">
              <w:rPr>
                <w:rFonts w:cs="Times New Roman"/>
                <w:b/>
                <w:spacing w:val="-6"/>
                <w:sz w:val="28"/>
                <w:szCs w:val="28"/>
                <w:lang w:val="ru-RU"/>
              </w:rPr>
              <w:t>О создании Приемной комиссии</w:t>
            </w:r>
            <w:r w:rsidRPr="00577D06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577D06">
              <w:rPr>
                <w:rFonts w:cs="Times New Roman"/>
                <w:b/>
                <w:bCs/>
                <w:sz w:val="28"/>
                <w:szCs w:val="28"/>
                <w:lang w:val="ru-RU"/>
              </w:rPr>
              <w:t>ГОАУ «СШ «Спорт-индустрия</w:t>
            </w:r>
            <w:r w:rsidRPr="00577D06">
              <w:rPr>
                <w:rFonts w:cs="Times New Roman"/>
                <w:b/>
                <w:sz w:val="28"/>
                <w:szCs w:val="28"/>
                <w:lang w:val="ru-RU"/>
              </w:rPr>
              <w:t>»</w:t>
            </w:r>
          </w:p>
        </w:tc>
        <w:tc>
          <w:tcPr>
            <w:tcW w:w="4888" w:type="dxa"/>
            <w:vMerge/>
            <w:vAlign w:val="center"/>
            <w:hideMark/>
          </w:tcPr>
          <w:p w:rsidR="00577D06" w:rsidRPr="00577D06" w:rsidRDefault="00577D06" w:rsidP="00577D06">
            <w:pPr>
              <w:widowControl/>
              <w:suppressAutoHyphens w:val="0"/>
              <w:spacing w:line="240" w:lineRule="exact"/>
              <w:jc w:val="both"/>
              <w:rPr>
                <w:rFonts w:eastAsia="Times New Roman" w:cs="Times New Roman"/>
                <w:b/>
                <w:color w:val="auto"/>
                <w:sz w:val="28"/>
                <w:szCs w:val="28"/>
                <w:lang w:val="ru-RU" w:eastAsia="ru-RU" w:bidi="ar-SA"/>
              </w:rPr>
            </w:pPr>
          </w:p>
        </w:tc>
      </w:tr>
    </w:tbl>
    <w:p w:rsidR="00577D06" w:rsidRPr="00493546" w:rsidRDefault="00577D06" w:rsidP="00577D06">
      <w:pPr>
        <w:suppressAutoHyphens w:val="0"/>
        <w:spacing w:line="240" w:lineRule="exact"/>
        <w:rPr>
          <w:rFonts w:eastAsia="Times New Roman" w:cs="Times New Roman"/>
          <w:snapToGrid w:val="0"/>
          <w:color w:val="auto"/>
          <w:sz w:val="28"/>
          <w:szCs w:val="20"/>
          <w:lang w:val="ru-RU" w:eastAsia="ru-RU" w:bidi="ar-SA"/>
        </w:rPr>
      </w:pPr>
    </w:p>
    <w:p w:rsidR="00577D06" w:rsidRPr="00493546" w:rsidRDefault="00577D06" w:rsidP="00CF167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gramStart"/>
      <w:r w:rsidRPr="00493546">
        <w:rPr>
          <w:sz w:val="28"/>
          <w:szCs w:val="28"/>
          <w:lang w:val="ru-RU"/>
        </w:rPr>
        <w:t xml:space="preserve">В соответствии с Правилами приема лиц в </w:t>
      </w:r>
      <w:r w:rsidRPr="00493546">
        <w:rPr>
          <w:rFonts w:ascii="Times New Roman CYR" w:hAnsi="Times New Roman CYR" w:cs="Times New Roman CYR"/>
          <w:bCs/>
          <w:sz w:val="28"/>
          <w:szCs w:val="28"/>
          <w:lang w:val="ru-RU"/>
        </w:rPr>
        <w:t>ГОАУ «СШ «Спорт-индустрия</w:t>
      </w:r>
      <w:r w:rsidR="001B30FA" w:rsidRPr="00493546">
        <w:rPr>
          <w:sz w:val="28"/>
          <w:szCs w:val="28"/>
          <w:lang w:val="ru-RU"/>
        </w:rPr>
        <w:t xml:space="preserve">» для прохождения спортивной подготовки, утвержденными приказом от 10.09.2019 </w:t>
      </w:r>
      <w:r w:rsidR="00F403F9" w:rsidRPr="00493546">
        <w:rPr>
          <w:sz w:val="28"/>
          <w:szCs w:val="28"/>
          <w:lang w:val="ru-RU"/>
        </w:rPr>
        <w:t xml:space="preserve">№ 336 </w:t>
      </w:r>
      <w:r w:rsidR="001B30FA" w:rsidRPr="00493546">
        <w:rPr>
          <w:sz w:val="28"/>
          <w:szCs w:val="28"/>
          <w:lang w:val="ru-RU"/>
        </w:rPr>
        <w:t xml:space="preserve">«Об утверждении Правил приема лиц в </w:t>
      </w:r>
      <w:r w:rsidR="001B30FA" w:rsidRPr="00493546">
        <w:rPr>
          <w:rFonts w:ascii="Times New Roman CYR" w:hAnsi="Times New Roman CYR" w:cs="Times New Roman CYR"/>
          <w:bCs/>
          <w:sz w:val="28"/>
          <w:szCs w:val="28"/>
          <w:lang w:val="ru-RU"/>
        </w:rPr>
        <w:t>ГОАУ «СШ «Спорт-индустрия</w:t>
      </w:r>
      <w:r w:rsidR="001B30FA" w:rsidRPr="00493546">
        <w:rPr>
          <w:sz w:val="28"/>
          <w:szCs w:val="28"/>
          <w:lang w:val="ru-RU"/>
        </w:rPr>
        <w:t>» для прохождения спортивной подготовки»</w:t>
      </w:r>
      <w:r w:rsidRPr="00493546">
        <w:rPr>
          <w:sz w:val="28"/>
          <w:szCs w:val="28"/>
          <w:lang w:val="ru-RU"/>
        </w:rPr>
        <w:t>,</w:t>
      </w:r>
      <w:r w:rsidR="001B30FA" w:rsidRPr="00493546">
        <w:rPr>
          <w:rFonts w:eastAsia="Times New Roman" w:cs="Times New Roman"/>
          <w:snapToGrid w:val="0"/>
          <w:sz w:val="28"/>
          <w:szCs w:val="20"/>
          <w:lang w:val="ru-RU" w:eastAsia="ru-RU"/>
        </w:rPr>
        <w:t xml:space="preserve"> Постановлением министерства спорта и молодежной политики Новгородской области от 11.07.2018 № 3 «Об утверждении Порядка приема лиц в физкультурно-спортивные организации, созданные Новгородской областью или муниципальными образованиями Новгородской области и</w:t>
      </w:r>
      <w:proofErr w:type="gramEnd"/>
      <w:r w:rsidR="001B30FA" w:rsidRPr="00493546">
        <w:rPr>
          <w:rFonts w:eastAsia="Times New Roman" w:cs="Times New Roman"/>
          <w:snapToGrid w:val="0"/>
          <w:sz w:val="28"/>
          <w:szCs w:val="20"/>
          <w:lang w:val="ru-RU" w:eastAsia="ru-RU"/>
        </w:rPr>
        <w:t xml:space="preserve"> осуществляющие спортивную подготовку»</w:t>
      </w:r>
      <w:r w:rsidRPr="00493546">
        <w:rPr>
          <w:sz w:val="28"/>
          <w:szCs w:val="28"/>
          <w:lang w:val="ru-RU"/>
        </w:rPr>
        <w:t xml:space="preserve"> на основании </w:t>
      </w:r>
      <w:r w:rsidR="001B30FA" w:rsidRPr="00493546">
        <w:rPr>
          <w:sz w:val="28"/>
          <w:szCs w:val="28"/>
          <w:lang w:val="ru-RU"/>
        </w:rPr>
        <w:t>Устава</w:t>
      </w:r>
      <w:r w:rsidR="001B30FA" w:rsidRPr="00493546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ГОАУ «СШ «Спорт-индустрия</w:t>
      </w:r>
      <w:r w:rsidR="001B30FA" w:rsidRPr="00493546">
        <w:rPr>
          <w:sz w:val="28"/>
          <w:szCs w:val="28"/>
          <w:lang w:val="ru-RU"/>
        </w:rPr>
        <w:t>» (далее – Учреждение)</w:t>
      </w:r>
      <w:r w:rsidRPr="00493546">
        <w:rPr>
          <w:sz w:val="28"/>
          <w:szCs w:val="28"/>
          <w:lang w:val="ru-RU"/>
        </w:rPr>
        <w:t xml:space="preserve">, в целях индивидуального отбора и </w:t>
      </w:r>
      <w:proofErr w:type="gramStart"/>
      <w:r w:rsidRPr="00493546">
        <w:rPr>
          <w:sz w:val="28"/>
          <w:szCs w:val="28"/>
          <w:lang w:val="ru-RU"/>
        </w:rPr>
        <w:t>зачисления</w:t>
      </w:r>
      <w:proofErr w:type="gramEnd"/>
      <w:r w:rsidRPr="00493546">
        <w:rPr>
          <w:sz w:val="28"/>
          <w:szCs w:val="28"/>
          <w:lang w:val="ru-RU"/>
        </w:rPr>
        <w:t xml:space="preserve"> поступающих в Учреждение для освоения программ спортивной подготовки по видам спорта «хоккей», «фигурное катание на коньках» и «шахматы»</w:t>
      </w:r>
    </w:p>
    <w:p w:rsidR="00577D06" w:rsidRPr="00493546" w:rsidRDefault="00577D06" w:rsidP="00CF1677">
      <w:pPr>
        <w:widowControl/>
        <w:suppressAutoHyphens w:val="0"/>
        <w:ind w:firstLine="709"/>
        <w:jc w:val="both"/>
        <w:rPr>
          <w:rFonts w:eastAsiaTheme="minorHAnsi" w:cs="Times New Roman"/>
          <w:b/>
          <w:color w:val="auto"/>
          <w:sz w:val="28"/>
          <w:szCs w:val="28"/>
          <w:lang w:val="ru-RU" w:bidi="ar-SA"/>
        </w:rPr>
      </w:pPr>
      <w:r w:rsidRPr="00493546">
        <w:rPr>
          <w:rFonts w:eastAsiaTheme="minorHAnsi" w:cs="Times New Roman"/>
          <w:b/>
          <w:color w:val="auto"/>
          <w:sz w:val="28"/>
          <w:szCs w:val="28"/>
          <w:lang w:val="ru-RU" w:bidi="ar-SA"/>
        </w:rPr>
        <w:t>ПРИКАЗЫВАЮ:</w:t>
      </w:r>
    </w:p>
    <w:p w:rsidR="001B30FA" w:rsidRPr="001C1B5A" w:rsidRDefault="00883C75" w:rsidP="00CF1677">
      <w:pPr>
        <w:suppressAutoHyphens w:val="0"/>
        <w:ind w:firstLine="709"/>
        <w:jc w:val="both"/>
        <w:rPr>
          <w:snapToGrid w:val="0"/>
          <w:sz w:val="28"/>
          <w:lang w:val="ru-RU"/>
        </w:rPr>
      </w:pPr>
      <w:r w:rsidRPr="001C1B5A">
        <w:rPr>
          <w:snapToGrid w:val="0"/>
          <w:sz w:val="28"/>
          <w:lang w:val="ru-RU"/>
        </w:rPr>
        <w:t xml:space="preserve">1. </w:t>
      </w:r>
      <w:r w:rsidR="001B30FA" w:rsidRPr="001C1B5A">
        <w:rPr>
          <w:snapToGrid w:val="0"/>
          <w:sz w:val="28"/>
          <w:lang w:val="ru-RU"/>
        </w:rPr>
        <w:t xml:space="preserve">Утвердить состав постоянно действующей Приемной комиссии </w:t>
      </w:r>
      <w:r w:rsidR="001B30FA" w:rsidRPr="001C1B5A">
        <w:rPr>
          <w:rFonts w:eastAsia="Times New Roman" w:cs="Times New Roman"/>
          <w:sz w:val="28"/>
          <w:szCs w:val="28"/>
          <w:lang w:val="ru-RU" w:eastAsia="ru-RU"/>
        </w:rPr>
        <w:t>ГОАУ «СШ</w:t>
      </w:r>
      <w:r w:rsidR="001B30FA" w:rsidRPr="001C1B5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«Спорт-индустрия» </w:t>
      </w:r>
      <w:r w:rsidR="001B30FA" w:rsidRPr="001C1B5A">
        <w:rPr>
          <w:snapToGrid w:val="0"/>
          <w:sz w:val="28"/>
          <w:lang w:val="ru-RU"/>
        </w:rPr>
        <w:t>согласно Приложению № 1 к настоящему приказу.</w:t>
      </w:r>
    </w:p>
    <w:p w:rsidR="00883C75" w:rsidRPr="001C1B5A" w:rsidRDefault="001B30FA" w:rsidP="00CF1677">
      <w:pPr>
        <w:suppressAutoHyphens w:val="0"/>
        <w:ind w:firstLine="709"/>
        <w:jc w:val="both"/>
        <w:rPr>
          <w:snapToGrid w:val="0"/>
          <w:sz w:val="28"/>
          <w:lang w:val="ru-RU"/>
        </w:rPr>
      </w:pPr>
      <w:r w:rsidRPr="001C1B5A">
        <w:rPr>
          <w:snapToGrid w:val="0"/>
          <w:sz w:val="28"/>
          <w:lang w:val="ru-RU"/>
        </w:rPr>
        <w:t xml:space="preserve">2. </w:t>
      </w:r>
      <w:r w:rsidR="00883C75" w:rsidRPr="001C1B5A">
        <w:rPr>
          <w:snapToGrid w:val="0"/>
          <w:sz w:val="28"/>
          <w:lang w:val="ru-RU"/>
        </w:rPr>
        <w:t xml:space="preserve">Утвердить Положение о </w:t>
      </w:r>
      <w:r w:rsidRPr="001C1B5A">
        <w:rPr>
          <w:snapToGrid w:val="0"/>
          <w:sz w:val="28"/>
          <w:lang w:val="ru-RU"/>
        </w:rPr>
        <w:t xml:space="preserve">постоянно действующей </w:t>
      </w:r>
      <w:r w:rsidR="003E7207" w:rsidRPr="001C1B5A">
        <w:rPr>
          <w:snapToGrid w:val="0"/>
          <w:sz w:val="28"/>
          <w:lang w:val="ru-RU"/>
        </w:rPr>
        <w:t>П</w:t>
      </w:r>
      <w:r w:rsidR="00883C75" w:rsidRPr="001C1B5A">
        <w:rPr>
          <w:snapToGrid w:val="0"/>
          <w:sz w:val="28"/>
          <w:lang w:val="ru-RU"/>
        </w:rPr>
        <w:t xml:space="preserve">риемной комиссии </w:t>
      </w:r>
      <w:r w:rsidR="00883C75" w:rsidRPr="001C1B5A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ГОАУ «СШ «Спорт-индустрия» </w:t>
      </w:r>
      <w:r w:rsidRPr="001C1B5A">
        <w:rPr>
          <w:rFonts w:ascii="Times New Roman CYR" w:hAnsi="Times New Roman CYR" w:cs="Times New Roman CYR"/>
          <w:bCs/>
          <w:sz w:val="28"/>
          <w:szCs w:val="28"/>
          <w:lang w:val="ru-RU"/>
        </w:rPr>
        <w:t>согласно приложению № 2</w:t>
      </w:r>
      <w:r w:rsidR="00883C75" w:rsidRPr="001C1B5A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к настоящему приказу</w:t>
      </w:r>
      <w:r w:rsidR="00883C75" w:rsidRPr="001C1B5A">
        <w:rPr>
          <w:snapToGrid w:val="0"/>
          <w:sz w:val="28"/>
          <w:lang w:val="ru-RU"/>
        </w:rPr>
        <w:t>.</w:t>
      </w:r>
    </w:p>
    <w:p w:rsidR="00F403F9" w:rsidRDefault="00883C75" w:rsidP="00CF1677">
      <w:pPr>
        <w:widowControl/>
        <w:suppressAutoHyphens w:val="0"/>
        <w:ind w:firstLine="709"/>
        <w:contextualSpacing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1C1B5A">
        <w:rPr>
          <w:rFonts w:eastAsiaTheme="minorHAnsi" w:cs="Times New Roman"/>
          <w:color w:val="auto"/>
          <w:sz w:val="28"/>
          <w:szCs w:val="28"/>
          <w:lang w:val="ru-RU" w:bidi="ar-SA"/>
        </w:rPr>
        <w:t>3.</w:t>
      </w:r>
      <w:r w:rsidRPr="001C1B5A">
        <w:rPr>
          <w:rFonts w:eastAsiaTheme="minorHAnsi" w:cs="Times New Roman"/>
          <w:b/>
          <w:color w:val="auto"/>
          <w:sz w:val="28"/>
          <w:szCs w:val="28"/>
          <w:lang w:val="ru-RU" w:bidi="ar-SA"/>
        </w:rPr>
        <w:t xml:space="preserve"> </w:t>
      </w:r>
      <w:r w:rsidR="00577D06" w:rsidRPr="001C1B5A">
        <w:rPr>
          <w:rFonts w:eastAsiaTheme="minorHAnsi" w:cs="Times New Roman"/>
          <w:color w:val="auto"/>
          <w:sz w:val="28"/>
          <w:szCs w:val="28"/>
          <w:lang w:val="ru-RU" w:bidi="ar-SA"/>
        </w:rPr>
        <w:t>Признать утратившим</w:t>
      </w:r>
      <w:r w:rsidRPr="001C1B5A">
        <w:rPr>
          <w:rFonts w:eastAsiaTheme="minorHAnsi" w:cs="Times New Roman"/>
          <w:color w:val="auto"/>
          <w:sz w:val="28"/>
          <w:szCs w:val="28"/>
          <w:lang w:val="ru-RU" w:bidi="ar-SA"/>
        </w:rPr>
        <w:t>и</w:t>
      </w:r>
      <w:bookmarkStart w:id="0" w:name="_GoBack"/>
      <w:bookmarkEnd w:id="0"/>
      <w:r w:rsidR="00577D06" w:rsidRPr="00577D06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силу</w:t>
      </w:r>
      <w:r w:rsidR="00F403F9">
        <w:rPr>
          <w:rFonts w:eastAsiaTheme="minorHAnsi" w:cs="Times New Roman"/>
          <w:color w:val="auto"/>
          <w:sz w:val="28"/>
          <w:szCs w:val="28"/>
          <w:lang w:val="ru-RU" w:bidi="ar-SA"/>
        </w:rPr>
        <w:t>:</w:t>
      </w:r>
    </w:p>
    <w:p w:rsidR="00F403F9" w:rsidRDefault="00F403F9" w:rsidP="00CF1677">
      <w:pPr>
        <w:widowControl/>
        <w:suppressAutoHyphens w:val="0"/>
        <w:ind w:firstLine="709"/>
        <w:contextualSpacing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eastAsiaTheme="minorHAnsi" w:cs="Times New Roman"/>
          <w:color w:val="auto"/>
          <w:sz w:val="28"/>
          <w:szCs w:val="28"/>
          <w:lang w:val="ru-RU" w:bidi="ar-SA"/>
        </w:rPr>
        <w:t>-</w:t>
      </w:r>
      <w:r w:rsidR="00577D06" w:rsidRPr="00577D06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приказ</w:t>
      </w:r>
      <w:r w:rsidR="00883C75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</w:t>
      </w:r>
      <w:r w:rsidR="001B30FA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от </w:t>
      </w:r>
      <w:r w:rsidR="00883C75">
        <w:rPr>
          <w:rFonts w:eastAsiaTheme="minorHAnsi" w:cs="Times New Roman"/>
          <w:color w:val="auto"/>
          <w:sz w:val="28"/>
          <w:szCs w:val="28"/>
          <w:lang w:val="ru-RU" w:bidi="ar-SA"/>
        </w:rPr>
        <w:t>08</w:t>
      </w:r>
      <w:r w:rsidR="00577D06" w:rsidRPr="00577D06">
        <w:rPr>
          <w:rFonts w:eastAsiaTheme="minorHAnsi" w:cs="Times New Roman"/>
          <w:color w:val="auto"/>
          <w:sz w:val="28"/>
          <w:szCs w:val="28"/>
          <w:lang w:val="ru-RU" w:bidi="ar-SA"/>
        </w:rPr>
        <w:t>.0</w:t>
      </w:r>
      <w:r w:rsidR="0060703C">
        <w:rPr>
          <w:rFonts w:eastAsiaTheme="minorHAnsi" w:cs="Times New Roman"/>
          <w:color w:val="auto"/>
          <w:sz w:val="28"/>
          <w:szCs w:val="28"/>
          <w:lang w:val="ru-RU" w:bidi="ar-SA"/>
        </w:rPr>
        <w:t>6</w:t>
      </w:r>
      <w:r w:rsidR="00883C75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.2016 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№ 206 </w:t>
      </w:r>
      <w:r w:rsidR="00AA4E4B" w:rsidRPr="00577D06">
        <w:rPr>
          <w:rFonts w:eastAsiaTheme="minorHAnsi" w:cs="Times New Roman"/>
          <w:color w:val="auto"/>
          <w:sz w:val="28"/>
          <w:szCs w:val="28"/>
          <w:lang w:val="ru-RU" w:bidi="ar-SA"/>
        </w:rPr>
        <w:t>«</w:t>
      </w:r>
      <w:r w:rsidR="00883C75" w:rsidRPr="00883C75">
        <w:rPr>
          <w:rFonts w:cs="Times New Roman"/>
          <w:spacing w:val="-6"/>
          <w:sz w:val="28"/>
          <w:szCs w:val="28"/>
          <w:lang w:val="ru-RU"/>
        </w:rPr>
        <w:t>О создании Приемной комиссии</w:t>
      </w:r>
      <w:r w:rsidR="00883C75" w:rsidRPr="00883C75">
        <w:rPr>
          <w:rFonts w:cs="Times New Roman"/>
          <w:sz w:val="28"/>
          <w:szCs w:val="28"/>
          <w:lang w:val="ru-RU"/>
        </w:rPr>
        <w:t xml:space="preserve"> </w:t>
      </w:r>
      <w:r w:rsidR="00883C75" w:rsidRPr="00883C75">
        <w:rPr>
          <w:rFonts w:cs="Times New Roman"/>
          <w:bCs/>
          <w:sz w:val="28"/>
          <w:szCs w:val="28"/>
          <w:lang w:val="ru-RU"/>
        </w:rPr>
        <w:t>ГОАУ «СШ «Спорт-индустрия</w:t>
      </w:r>
      <w:r>
        <w:rPr>
          <w:rFonts w:cs="Times New Roman"/>
          <w:bCs/>
          <w:sz w:val="28"/>
          <w:szCs w:val="28"/>
          <w:lang w:val="ru-RU"/>
        </w:rPr>
        <w:t>»;</w:t>
      </w:r>
    </w:p>
    <w:p w:rsidR="00883C75" w:rsidRDefault="00F403F9" w:rsidP="00CF1677">
      <w:pPr>
        <w:widowControl/>
        <w:suppressAutoHyphens w:val="0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</w:t>
      </w:r>
      <w:r w:rsidR="00883C75">
        <w:rPr>
          <w:rFonts w:cs="Times New Roman"/>
          <w:bCs/>
          <w:sz w:val="28"/>
          <w:szCs w:val="28"/>
          <w:lang w:val="ru-RU"/>
        </w:rPr>
        <w:t xml:space="preserve"> </w:t>
      </w:r>
      <w:r w:rsidR="009A650C">
        <w:rPr>
          <w:rFonts w:cs="Times New Roman"/>
          <w:bCs/>
          <w:sz w:val="28"/>
          <w:szCs w:val="28"/>
          <w:lang w:val="ru-RU"/>
        </w:rPr>
        <w:t>приказ</w:t>
      </w:r>
      <w:r w:rsidR="001B30FA">
        <w:rPr>
          <w:rFonts w:cs="Times New Roman"/>
          <w:bCs/>
          <w:sz w:val="28"/>
          <w:szCs w:val="28"/>
          <w:lang w:val="ru-RU"/>
        </w:rPr>
        <w:t xml:space="preserve"> </w:t>
      </w:r>
      <w:r w:rsidR="009A650C">
        <w:rPr>
          <w:rFonts w:cs="Times New Roman"/>
          <w:bCs/>
          <w:sz w:val="28"/>
          <w:szCs w:val="28"/>
          <w:lang w:val="ru-RU"/>
        </w:rPr>
        <w:t xml:space="preserve">от </w:t>
      </w:r>
      <w:r w:rsidR="001B30FA">
        <w:rPr>
          <w:rFonts w:cs="Times New Roman"/>
          <w:bCs/>
          <w:sz w:val="28"/>
          <w:szCs w:val="28"/>
          <w:lang w:val="ru-RU"/>
        </w:rPr>
        <w:t xml:space="preserve">11.03.2019 </w:t>
      </w:r>
      <w:r>
        <w:rPr>
          <w:rFonts w:cs="Times New Roman"/>
          <w:bCs/>
          <w:sz w:val="28"/>
          <w:szCs w:val="28"/>
          <w:lang w:val="ru-RU"/>
        </w:rPr>
        <w:t xml:space="preserve">№ 121 </w:t>
      </w:r>
      <w:r w:rsidR="001B30FA" w:rsidRPr="00883C75">
        <w:rPr>
          <w:rFonts w:cs="Times New Roman"/>
          <w:bCs/>
          <w:sz w:val="28"/>
          <w:szCs w:val="28"/>
          <w:lang w:val="ru-RU"/>
        </w:rPr>
        <w:t>«</w:t>
      </w:r>
      <w:r w:rsidR="00AA4E4B">
        <w:rPr>
          <w:rFonts w:cs="Times New Roman"/>
          <w:bCs/>
          <w:sz w:val="28"/>
          <w:szCs w:val="28"/>
          <w:lang w:val="ru-RU"/>
        </w:rPr>
        <w:t xml:space="preserve">О внесении изменений в </w:t>
      </w:r>
      <w:r w:rsidR="001A793B">
        <w:rPr>
          <w:rFonts w:cs="Times New Roman"/>
          <w:bCs/>
          <w:sz w:val="28"/>
          <w:szCs w:val="28"/>
          <w:lang w:val="ru-RU"/>
        </w:rPr>
        <w:t>приказ от 08.06.2016 №</w:t>
      </w:r>
      <w:r w:rsidR="001B30FA">
        <w:rPr>
          <w:rFonts w:cs="Times New Roman"/>
          <w:bCs/>
          <w:sz w:val="28"/>
          <w:szCs w:val="28"/>
          <w:lang w:val="ru-RU"/>
        </w:rPr>
        <w:t xml:space="preserve"> </w:t>
      </w:r>
      <w:r w:rsidR="001A793B">
        <w:rPr>
          <w:rFonts w:cs="Times New Roman"/>
          <w:bCs/>
          <w:sz w:val="28"/>
          <w:szCs w:val="28"/>
          <w:lang w:val="ru-RU"/>
        </w:rPr>
        <w:t>206 «О</w:t>
      </w:r>
      <w:r w:rsidR="009A650C">
        <w:rPr>
          <w:rFonts w:cs="Times New Roman"/>
          <w:bCs/>
          <w:sz w:val="28"/>
          <w:szCs w:val="28"/>
          <w:lang w:val="ru-RU"/>
        </w:rPr>
        <w:t xml:space="preserve"> создании </w:t>
      </w:r>
      <w:r w:rsidR="00AA4E4B">
        <w:rPr>
          <w:rFonts w:cs="Times New Roman"/>
          <w:bCs/>
          <w:sz w:val="28"/>
          <w:szCs w:val="28"/>
          <w:lang w:val="ru-RU"/>
        </w:rPr>
        <w:t>Приемной комиссии ГОАУ «СШ «Спорт-индустрия».</w:t>
      </w:r>
    </w:p>
    <w:p w:rsidR="00577D06" w:rsidRPr="00577D06" w:rsidRDefault="00AA4E4B" w:rsidP="00CF1677">
      <w:pPr>
        <w:widowControl/>
        <w:suppressAutoHyphens w:val="0"/>
        <w:ind w:firstLine="709"/>
        <w:contextualSpacing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4. </w:t>
      </w:r>
      <w:r w:rsidR="00577D06" w:rsidRPr="00577D0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Начальнику отдела по организации спортивно-массовой работы </w:t>
      </w:r>
      <w:r w:rsidR="001B30F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          </w:t>
      </w:r>
      <w:r w:rsidR="00577D06" w:rsidRPr="00577D0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Е.А. Кузьмину обеспечить доступность указанной информации на официальном сайте Учреждения.</w:t>
      </w:r>
    </w:p>
    <w:p w:rsidR="00AA4E4B" w:rsidRPr="00F403F9" w:rsidRDefault="00AA4E4B" w:rsidP="00CF1677">
      <w:pPr>
        <w:widowControl/>
        <w:suppressAutoHyphens w:val="0"/>
        <w:ind w:firstLine="709"/>
        <w:jc w:val="both"/>
        <w:rPr>
          <w:rFonts w:eastAsiaTheme="minorHAnsi" w:cs="Times New Roman"/>
          <w:b/>
          <w:color w:val="auto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5. </w:t>
      </w:r>
      <w:r w:rsidR="00F403F9" w:rsidRPr="00F403F9">
        <w:rPr>
          <w:rFonts w:cs="Times New Roman"/>
          <w:snapToGrid w:val="0"/>
          <w:sz w:val="28"/>
          <w:szCs w:val="28"/>
          <w:lang w:val="ru-RU"/>
        </w:rPr>
        <w:t>Секретарю руководителя Е.С. Степановой ознакомить причастных сотрудников с настоящим приказом под подпись.</w:t>
      </w:r>
    </w:p>
    <w:p w:rsidR="00AA4E4B" w:rsidRPr="000F6559" w:rsidRDefault="00AA4E4B" w:rsidP="000F6559">
      <w:pPr>
        <w:widowControl/>
        <w:suppressAutoHyphens w:val="0"/>
        <w:ind w:firstLine="709"/>
        <w:jc w:val="both"/>
        <w:rPr>
          <w:rFonts w:eastAsiaTheme="minorHAnsi" w:cs="Times New Roman"/>
          <w:b/>
          <w:color w:val="auto"/>
          <w:sz w:val="28"/>
          <w:szCs w:val="28"/>
          <w:lang w:val="ru-RU" w:bidi="ar-SA"/>
        </w:rPr>
      </w:pPr>
      <w:r w:rsidRPr="00AA4E4B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6. </w:t>
      </w:r>
      <w:proofErr w:type="gramStart"/>
      <w:r w:rsidR="00577D06" w:rsidRPr="00577D0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Контроль за</w:t>
      </w:r>
      <w:proofErr w:type="gramEnd"/>
      <w:r w:rsidR="00577D06" w:rsidRPr="00577D0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исполнением настоящего приказа возложить на заместителя директора по учебно-спортивной работе Т.В. Суржик.</w:t>
      </w:r>
    </w:p>
    <w:p w:rsidR="000F6559" w:rsidRDefault="000F6559" w:rsidP="00577D06">
      <w:pPr>
        <w:suppressAutoHyphens w:val="0"/>
        <w:spacing w:line="360" w:lineRule="atLeast"/>
        <w:jc w:val="both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</w:p>
    <w:p w:rsidR="00577D06" w:rsidRPr="00577D06" w:rsidRDefault="00577D06" w:rsidP="00577D06">
      <w:pPr>
        <w:suppressAutoHyphens w:val="0"/>
        <w:spacing w:line="360" w:lineRule="atLeast"/>
        <w:jc w:val="both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577D06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Директор                                                                                     </w:t>
      </w:r>
      <w:r w:rsidR="001B30FA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   </w:t>
      </w:r>
      <w:r w:rsidRPr="00577D06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   В.А. Бойкова</w:t>
      </w:r>
    </w:p>
    <w:p w:rsidR="00577D06" w:rsidRPr="00577D06" w:rsidRDefault="00577D06" w:rsidP="00577D06">
      <w:pPr>
        <w:widowControl/>
        <w:suppressAutoHyphens w:val="0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tbl>
      <w:tblPr>
        <w:tblW w:w="9928" w:type="dxa"/>
        <w:tblInd w:w="-2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5" w:type="dxa"/>
          <w:right w:w="40" w:type="dxa"/>
        </w:tblCellMar>
        <w:tblLook w:val="0000"/>
      </w:tblPr>
      <w:tblGrid>
        <w:gridCol w:w="5251"/>
        <w:gridCol w:w="1824"/>
        <w:gridCol w:w="2853"/>
      </w:tblGrid>
      <w:tr w:rsidR="00577D06" w:rsidRPr="00577D06" w:rsidTr="00F403F9">
        <w:trPr>
          <w:trHeight w:hRule="exact" w:val="336"/>
        </w:trPr>
        <w:tc>
          <w:tcPr>
            <w:tcW w:w="99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77D06" w:rsidRPr="00577D06" w:rsidRDefault="00577D06" w:rsidP="00577D06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77D06">
              <w:rPr>
                <w:rFonts w:eastAsia="Times New Roman" w:cs="Times New Roman"/>
                <w:color w:val="auto"/>
                <w:lang w:val="ru-RU" w:eastAsia="ru-RU" w:bidi="ar-SA"/>
              </w:rPr>
              <w:lastRenderedPageBreak/>
              <w:t>Проект приказа подготовлен:</w:t>
            </w:r>
          </w:p>
          <w:p w:rsidR="00577D06" w:rsidRPr="00577D06" w:rsidRDefault="00577D06" w:rsidP="00577D06">
            <w:pPr>
              <w:widowControl/>
              <w:suppressAutoHyphens w:val="0"/>
              <w:ind w:firstLine="709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</w:tr>
      <w:tr w:rsidR="00577D06" w:rsidRPr="00577D06" w:rsidTr="00F403F9">
        <w:trPr>
          <w:trHeight w:hRule="exact" w:val="524"/>
        </w:trPr>
        <w:tc>
          <w:tcPr>
            <w:tcW w:w="5251" w:type="dxa"/>
            <w:shd w:val="clear" w:color="auto" w:fill="FFFFFF"/>
            <w:tcMar>
              <w:left w:w="35" w:type="dxa"/>
            </w:tcMar>
          </w:tcPr>
          <w:p w:rsidR="00577D06" w:rsidRPr="00577D06" w:rsidRDefault="00577D06" w:rsidP="00577D06">
            <w:pPr>
              <w:widowControl/>
              <w:suppressAutoHyphens w:val="0"/>
              <w:spacing w:after="160" w:line="259" w:lineRule="auto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77D06">
              <w:rPr>
                <w:rFonts w:eastAsia="Times New Roman" w:cs="Times New Roman"/>
                <w:color w:val="auto"/>
                <w:lang w:val="ru-RU" w:eastAsia="ru-RU" w:bidi="ar-SA"/>
              </w:rPr>
              <w:t>Заместитель директора по учебно-спортивной работе</w:t>
            </w:r>
          </w:p>
        </w:tc>
        <w:tc>
          <w:tcPr>
            <w:tcW w:w="1824" w:type="dxa"/>
            <w:shd w:val="clear" w:color="auto" w:fill="FFFFFF"/>
            <w:tcMar>
              <w:left w:w="35" w:type="dxa"/>
            </w:tcMar>
          </w:tcPr>
          <w:p w:rsidR="00577D06" w:rsidRPr="00577D06" w:rsidRDefault="00577D06" w:rsidP="00577D06">
            <w:pPr>
              <w:widowControl/>
              <w:suppressAutoHyphens w:val="0"/>
              <w:spacing w:after="160" w:line="259" w:lineRule="auto"/>
              <w:ind w:firstLine="709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2853" w:type="dxa"/>
            <w:shd w:val="clear" w:color="auto" w:fill="FFFFFF"/>
            <w:tcMar>
              <w:left w:w="35" w:type="dxa"/>
            </w:tcMar>
          </w:tcPr>
          <w:p w:rsidR="00577D06" w:rsidRPr="00577D06" w:rsidRDefault="00577D06" w:rsidP="00577D06">
            <w:pPr>
              <w:widowControl/>
              <w:suppressAutoHyphens w:val="0"/>
              <w:spacing w:after="160" w:line="259" w:lineRule="auto"/>
              <w:ind w:firstLine="709"/>
              <w:jc w:val="right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77D06">
              <w:rPr>
                <w:rFonts w:eastAsia="Times New Roman" w:cs="Times New Roman"/>
                <w:color w:val="auto"/>
                <w:lang w:val="ru-RU" w:eastAsia="ru-RU" w:bidi="ar-SA"/>
              </w:rPr>
              <w:t>Т.В. Суржик</w:t>
            </w:r>
          </w:p>
        </w:tc>
      </w:tr>
      <w:tr w:rsidR="00577D06" w:rsidRPr="00577D06" w:rsidTr="00F403F9">
        <w:trPr>
          <w:trHeight w:hRule="exact" w:val="278"/>
        </w:trPr>
        <w:tc>
          <w:tcPr>
            <w:tcW w:w="99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77D06" w:rsidRPr="00577D06" w:rsidRDefault="00577D06" w:rsidP="00577D06">
            <w:pPr>
              <w:widowControl/>
              <w:suppressAutoHyphens w:val="0"/>
              <w:ind w:firstLine="709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77D06">
              <w:rPr>
                <w:rFonts w:eastAsia="Times New Roman" w:cs="Times New Roman"/>
                <w:color w:val="auto"/>
                <w:lang w:val="ru-RU" w:eastAsia="ru-RU" w:bidi="ar-SA"/>
              </w:rPr>
              <w:t>СОГЛАСОВАНО:</w:t>
            </w:r>
          </w:p>
        </w:tc>
      </w:tr>
      <w:tr w:rsidR="00577D06" w:rsidRPr="00577D06" w:rsidTr="00F403F9">
        <w:trPr>
          <w:trHeight w:hRule="exact" w:val="361"/>
        </w:trPr>
        <w:tc>
          <w:tcPr>
            <w:tcW w:w="5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77D06" w:rsidRPr="00577D06" w:rsidRDefault="00577D06" w:rsidP="00577D06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77D06">
              <w:rPr>
                <w:rFonts w:eastAsia="Times New Roman" w:cs="Times New Roman"/>
                <w:color w:val="auto"/>
                <w:lang w:val="ru-RU" w:eastAsia="ru-RU" w:bidi="ar-SA"/>
              </w:rPr>
              <w:t>Начальник отдела по спортивной подготовке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77D06" w:rsidRPr="00577D06" w:rsidRDefault="00577D06" w:rsidP="00577D06">
            <w:pPr>
              <w:widowControl/>
              <w:suppressAutoHyphens w:val="0"/>
              <w:ind w:firstLine="709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77D0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77D06" w:rsidRPr="00577D06" w:rsidRDefault="00577D06" w:rsidP="00577D06">
            <w:pPr>
              <w:widowControl/>
              <w:suppressAutoHyphens w:val="0"/>
              <w:ind w:firstLine="709"/>
              <w:jc w:val="right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77D06">
              <w:rPr>
                <w:rFonts w:eastAsia="Times New Roman" w:cs="Times New Roman"/>
                <w:color w:val="auto"/>
                <w:lang w:val="ru-RU" w:eastAsia="ru-RU" w:bidi="ar-SA"/>
              </w:rPr>
              <w:t>А.В. Маляров</w:t>
            </w:r>
          </w:p>
        </w:tc>
      </w:tr>
      <w:tr w:rsidR="00577D06" w:rsidRPr="00577D06" w:rsidTr="00F403F9">
        <w:trPr>
          <w:trHeight w:hRule="exact" w:val="361"/>
        </w:trPr>
        <w:tc>
          <w:tcPr>
            <w:tcW w:w="5251" w:type="dxa"/>
            <w:shd w:val="clear" w:color="auto" w:fill="FFFFFF"/>
            <w:tcMar>
              <w:left w:w="35" w:type="dxa"/>
            </w:tcMar>
          </w:tcPr>
          <w:p w:rsidR="00577D06" w:rsidRPr="00577D06" w:rsidRDefault="00577D06" w:rsidP="00577D06">
            <w:pPr>
              <w:widowControl/>
              <w:tabs>
                <w:tab w:val="left" w:pos="0"/>
                <w:tab w:val="left" w:pos="534"/>
                <w:tab w:val="left" w:pos="3936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77D0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Начальник отдела по шахматам </w:t>
            </w:r>
          </w:p>
        </w:tc>
        <w:tc>
          <w:tcPr>
            <w:tcW w:w="1824" w:type="dxa"/>
            <w:shd w:val="clear" w:color="auto" w:fill="FFFFFF"/>
            <w:tcMar>
              <w:left w:w="35" w:type="dxa"/>
            </w:tcMar>
          </w:tcPr>
          <w:p w:rsidR="00577D06" w:rsidRPr="00577D06" w:rsidRDefault="00577D06" w:rsidP="00577D06">
            <w:pPr>
              <w:widowControl/>
              <w:suppressAutoHyphens w:val="0"/>
              <w:ind w:firstLine="709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2853" w:type="dxa"/>
            <w:shd w:val="clear" w:color="auto" w:fill="FFFFFF"/>
            <w:tcMar>
              <w:left w:w="35" w:type="dxa"/>
            </w:tcMar>
          </w:tcPr>
          <w:p w:rsidR="00577D06" w:rsidRPr="00577D06" w:rsidRDefault="00577D06" w:rsidP="00577D06">
            <w:pPr>
              <w:widowControl/>
              <w:suppressAutoHyphens w:val="0"/>
              <w:ind w:firstLine="709"/>
              <w:jc w:val="right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77D06">
              <w:rPr>
                <w:rFonts w:eastAsia="Times New Roman" w:cs="Times New Roman"/>
                <w:color w:val="auto"/>
                <w:lang w:val="ru-RU" w:eastAsia="ru-RU" w:bidi="ar-SA"/>
              </w:rPr>
              <w:t>В.В. Трущелев</w:t>
            </w:r>
          </w:p>
        </w:tc>
      </w:tr>
      <w:tr w:rsidR="00577D06" w:rsidRPr="00577D06" w:rsidTr="00F403F9">
        <w:trPr>
          <w:trHeight w:hRule="exact" w:val="609"/>
        </w:trPr>
        <w:tc>
          <w:tcPr>
            <w:tcW w:w="5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77D06" w:rsidRPr="00577D06" w:rsidRDefault="00577D06" w:rsidP="00577D06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77D06">
              <w:rPr>
                <w:rFonts w:eastAsia="Times New Roman" w:cs="Times New Roman"/>
                <w:color w:val="auto"/>
                <w:lang w:val="ru-RU" w:eastAsia="ru-RU" w:bidi="ar-SA"/>
              </w:rPr>
              <w:t>Начальник отдела организационно-правового и кадрового обеспечения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77D06" w:rsidRPr="00577D06" w:rsidRDefault="00577D06" w:rsidP="00577D06">
            <w:pPr>
              <w:widowControl/>
              <w:suppressAutoHyphens w:val="0"/>
              <w:ind w:firstLine="709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77D0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                         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577D06" w:rsidRPr="00577D06" w:rsidRDefault="00577D06" w:rsidP="00577D06">
            <w:pPr>
              <w:widowControl/>
              <w:suppressAutoHyphens w:val="0"/>
              <w:ind w:firstLine="709"/>
              <w:jc w:val="right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77D06">
              <w:rPr>
                <w:rFonts w:eastAsia="Times New Roman" w:cs="Times New Roman"/>
                <w:color w:val="auto"/>
                <w:lang w:val="ru-RU" w:eastAsia="ru-RU" w:bidi="ar-SA"/>
              </w:rPr>
              <w:t>Н.Н. Карпиевич</w:t>
            </w:r>
          </w:p>
        </w:tc>
      </w:tr>
    </w:tbl>
    <w:p w:rsidR="00577D06" w:rsidRPr="00577D06" w:rsidRDefault="00577D06" w:rsidP="00577D06">
      <w:pPr>
        <w:suppressAutoHyphens w:val="0"/>
        <w:jc w:val="both"/>
        <w:rPr>
          <w:rFonts w:eastAsia="Times New Roman" w:cs="Times New Roman"/>
          <w:color w:val="auto"/>
          <w:sz w:val="16"/>
          <w:szCs w:val="16"/>
          <w:lang w:val="ru-RU" w:eastAsia="ru-RU" w:bidi="ar-SA"/>
        </w:rPr>
      </w:pPr>
    </w:p>
    <w:tbl>
      <w:tblPr>
        <w:tblStyle w:val="a9"/>
        <w:tblW w:w="9923" w:type="dxa"/>
        <w:tblInd w:w="-244" w:type="dxa"/>
        <w:tblCellMar>
          <w:left w:w="40" w:type="dxa"/>
          <w:right w:w="40" w:type="dxa"/>
        </w:tblCellMar>
        <w:tblLook w:val="0000"/>
      </w:tblPr>
      <w:tblGrid>
        <w:gridCol w:w="5246"/>
        <w:gridCol w:w="1824"/>
        <w:gridCol w:w="2853"/>
      </w:tblGrid>
      <w:tr w:rsidR="00577D06" w:rsidRPr="00577D06" w:rsidTr="00F403F9">
        <w:tc>
          <w:tcPr>
            <w:tcW w:w="9923" w:type="dxa"/>
            <w:gridSpan w:val="3"/>
            <w:shd w:val="clear" w:color="auto" w:fill="auto"/>
            <w:tcMar>
              <w:left w:w="40" w:type="dxa"/>
            </w:tcMar>
          </w:tcPr>
          <w:p w:rsidR="00577D06" w:rsidRPr="00577D06" w:rsidRDefault="00577D06" w:rsidP="00577D06">
            <w:pPr>
              <w:suppressAutoHyphens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577D06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Для ознакомления:</w:t>
            </w:r>
          </w:p>
        </w:tc>
      </w:tr>
      <w:tr w:rsidR="00577D06" w:rsidRPr="00577D06" w:rsidTr="00F403F9">
        <w:trPr>
          <w:trHeight w:hRule="exact" w:val="361"/>
        </w:trPr>
        <w:tc>
          <w:tcPr>
            <w:tcW w:w="5246" w:type="dxa"/>
            <w:shd w:val="clear" w:color="auto" w:fill="FFFFFF"/>
            <w:tcMar>
              <w:left w:w="40" w:type="dxa"/>
            </w:tcMar>
          </w:tcPr>
          <w:p w:rsidR="00577D06" w:rsidRPr="00577D06" w:rsidRDefault="00577D06" w:rsidP="00577D06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77D06">
              <w:rPr>
                <w:rFonts w:eastAsia="Times New Roman" w:cs="Times New Roman"/>
                <w:color w:val="auto"/>
                <w:lang w:val="ru-RU" w:eastAsia="ru-RU" w:bidi="ar-SA"/>
              </w:rPr>
              <w:t>Начальник отдела по спортивной подготовке</w:t>
            </w:r>
          </w:p>
        </w:tc>
        <w:tc>
          <w:tcPr>
            <w:tcW w:w="1824" w:type="dxa"/>
            <w:shd w:val="clear" w:color="auto" w:fill="FFFFFF"/>
            <w:tcMar>
              <w:left w:w="40" w:type="dxa"/>
            </w:tcMar>
          </w:tcPr>
          <w:p w:rsidR="00577D06" w:rsidRPr="00577D06" w:rsidRDefault="00577D06" w:rsidP="00577D06">
            <w:pPr>
              <w:widowControl/>
              <w:suppressAutoHyphens w:val="0"/>
              <w:ind w:firstLine="709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77D0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</w:t>
            </w:r>
          </w:p>
        </w:tc>
        <w:tc>
          <w:tcPr>
            <w:tcW w:w="2853" w:type="dxa"/>
            <w:shd w:val="clear" w:color="auto" w:fill="FFFFFF"/>
            <w:tcMar>
              <w:left w:w="40" w:type="dxa"/>
            </w:tcMar>
          </w:tcPr>
          <w:p w:rsidR="00577D06" w:rsidRPr="00577D06" w:rsidRDefault="00577D06" w:rsidP="00577D06">
            <w:pPr>
              <w:widowControl/>
              <w:suppressAutoHyphens w:val="0"/>
              <w:ind w:firstLine="709"/>
              <w:jc w:val="right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77D06">
              <w:rPr>
                <w:rFonts w:eastAsia="Times New Roman" w:cs="Times New Roman"/>
                <w:color w:val="auto"/>
                <w:lang w:val="ru-RU" w:eastAsia="ru-RU" w:bidi="ar-SA"/>
              </w:rPr>
              <w:t>А.В. Маляров</w:t>
            </w:r>
          </w:p>
        </w:tc>
      </w:tr>
      <w:tr w:rsidR="00577D06" w:rsidRPr="00577D06" w:rsidTr="00F403F9">
        <w:trPr>
          <w:trHeight w:hRule="exact" w:val="637"/>
        </w:trPr>
        <w:tc>
          <w:tcPr>
            <w:tcW w:w="5246" w:type="dxa"/>
            <w:shd w:val="clear" w:color="auto" w:fill="FFFFFF"/>
            <w:tcMar>
              <w:left w:w="40" w:type="dxa"/>
            </w:tcMar>
          </w:tcPr>
          <w:p w:rsidR="00577D06" w:rsidRPr="00577D06" w:rsidRDefault="00577D06" w:rsidP="00577D06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77D06">
              <w:rPr>
                <w:rFonts w:eastAsia="Times New Roman" w:cs="Times New Roman"/>
                <w:color w:val="auto"/>
                <w:lang w:val="ru-RU" w:eastAsia="ru-RU" w:bidi="ar-SA"/>
              </w:rPr>
              <w:t>Заместитель директора по учебно-спортивной работе</w:t>
            </w:r>
          </w:p>
        </w:tc>
        <w:tc>
          <w:tcPr>
            <w:tcW w:w="1824" w:type="dxa"/>
            <w:shd w:val="clear" w:color="auto" w:fill="FFFFFF"/>
            <w:tcMar>
              <w:left w:w="40" w:type="dxa"/>
            </w:tcMar>
          </w:tcPr>
          <w:p w:rsidR="00577D06" w:rsidRPr="00577D06" w:rsidRDefault="00577D06" w:rsidP="00577D06">
            <w:pPr>
              <w:widowControl/>
              <w:suppressAutoHyphens w:val="0"/>
              <w:ind w:firstLine="709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2853" w:type="dxa"/>
            <w:shd w:val="clear" w:color="auto" w:fill="FFFFFF"/>
            <w:tcMar>
              <w:left w:w="40" w:type="dxa"/>
            </w:tcMar>
          </w:tcPr>
          <w:p w:rsidR="00577D06" w:rsidRPr="00577D06" w:rsidRDefault="00577D06" w:rsidP="00577D06">
            <w:pPr>
              <w:widowControl/>
              <w:suppressAutoHyphens w:val="0"/>
              <w:ind w:firstLine="709"/>
              <w:jc w:val="right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77D06">
              <w:rPr>
                <w:rFonts w:eastAsia="Times New Roman" w:cs="Times New Roman"/>
                <w:color w:val="auto"/>
                <w:lang w:val="ru-RU" w:eastAsia="ru-RU" w:bidi="ar-SA"/>
              </w:rPr>
              <w:t>Т.В. Суржик</w:t>
            </w:r>
          </w:p>
        </w:tc>
      </w:tr>
      <w:tr w:rsidR="00577D06" w:rsidRPr="00577D06" w:rsidTr="00F403F9">
        <w:trPr>
          <w:trHeight w:hRule="exact" w:val="559"/>
        </w:trPr>
        <w:tc>
          <w:tcPr>
            <w:tcW w:w="5246" w:type="dxa"/>
            <w:shd w:val="clear" w:color="auto" w:fill="FFFFFF"/>
            <w:tcMar>
              <w:left w:w="40" w:type="dxa"/>
            </w:tcMar>
          </w:tcPr>
          <w:p w:rsidR="00577D06" w:rsidRPr="00577D06" w:rsidRDefault="00577D06" w:rsidP="00577D06">
            <w:pPr>
              <w:widowControl/>
              <w:tabs>
                <w:tab w:val="left" w:pos="0"/>
                <w:tab w:val="left" w:pos="534"/>
                <w:tab w:val="left" w:pos="3936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77D06">
              <w:rPr>
                <w:rFonts w:eastAsia="Times New Roman" w:cs="Times New Roman"/>
                <w:color w:val="auto"/>
                <w:lang w:val="ru-RU" w:eastAsia="ru-RU" w:bidi="ar-SA"/>
              </w:rPr>
              <w:t>Начальник отдела по организации спортивно-массовой работы</w:t>
            </w:r>
          </w:p>
        </w:tc>
        <w:tc>
          <w:tcPr>
            <w:tcW w:w="1824" w:type="dxa"/>
            <w:shd w:val="clear" w:color="auto" w:fill="FFFFFF"/>
            <w:tcMar>
              <w:left w:w="40" w:type="dxa"/>
            </w:tcMar>
          </w:tcPr>
          <w:p w:rsidR="00577D06" w:rsidRPr="00577D06" w:rsidRDefault="00577D06" w:rsidP="00577D06">
            <w:pPr>
              <w:widowControl/>
              <w:suppressAutoHyphens w:val="0"/>
              <w:ind w:firstLine="709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2853" w:type="dxa"/>
            <w:shd w:val="clear" w:color="auto" w:fill="FFFFFF"/>
            <w:tcMar>
              <w:left w:w="40" w:type="dxa"/>
            </w:tcMar>
          </w:tcPr>
          <w:p w:rsidR="00577D06" w:rsidRPr="00577D06" w:rsidRDefault="00577D06" w:rsidP="00577D06">
            <w:pPr>
              <w:widowControl/>
              <w:suppressAutoHyphens w:val="0"/>
              <w:ind w:firstLine="709"/>
              <w:jc w:val="right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77D06">
              <w:rPr>
                <w:rFonts w:eastAsia="Times New Roman" w:cs="Times New Roman"/>
                <w:color w:val="auto"/>
                <w:lang w:val="ru-RU" w:eastAsia="ru-RU" w:bidi="ar-SA"/>
              </w:rPr>
              <w:t>Е.А. Кузьмин</w:t>
            </w:r>
          </w:p>
        </w:tc>
      </w:tr>
      <w:tr w:rsidR="009A650C" w:rsidRPr="00577D06" w:rsidTr="00F403F9">
        <w:trPr>
          <w:trHeight w:hRule="exact" w:val="559"/>
        </w:trPr>
        <w:tc>
          <w:tcPr>
            <w:tcW w:w="5246" w:type="dxa"/>
            <w:shd w:val="clear" w:color="auto" w:fill="FFFFFF"/>
            <w:tcMar>
              <w:left w:w="40" w:type="dxa"/>
            </w:tcMar>
          </w:tcPr>
          <w:p w:rsidR="009A650C" w:rsidRPr="00385777" w:rsidRDefault="00385777" w:rsidP="00577D06">
            <w:pPr>
              <w:widowControl/>
              <w:tabs>
                <w:tab w:val="left" w:pos="0"/>
                <w:tab w:val="left" w:pos="534"/>
                <w:tab w:val="left" w:pos="3936"/>
              </w:tabs>
              <w:suppressAutoHyphens w:val="0"/>
              <w:jc w:val="both"/>
              <w:rPr>
                <w:rFonts w:eastAsia="Times New Roman" w:cs="Times New Roman"/>
                <w:color w:val="auto"/>
                <w:szCs w:val="24"/>
                <w:lang w:val="ru-RU" w:eastAsia="ru-RU" w:bidi="ar-SA"/>
              </w:rPr>
            </w:pPr>
            <w:r>
              <w:rPr>
                <w:snapToGrid w:val="0"/>
                <w:szCs w:val="24"/>
                <w:lang w:val="ru-RU"/>
              </w:rPr>
              <w:t>Н</w:t>
            </w:r>
            <w:r w:rsidRPr="00385777">
              <w:rPr>
                <w:snapToGrid w:val="0"/>
                <w:szCs w:val="24"/>
                <w:lang w:val="ru-RU"/>
              </w:rPr>
              <w:t>ачальник отдела дополнительного образования</w:t>
            </w:r>
          </w:p>
        </w:tc>
        <w:tc>
          <w:tcPr>
            <w:tcW w:w="1824" w:type="dxa"/>
            <w:shd w:val="clear" w:color="auto" w:fill="FFFFFF"/>
            <w:tcMar>
              <w:left w:w="40" w:type="dxa"/>
            </w:tcMar>
          </w:tcPr>
          <w:p w:rsidR="009A650C" w:rsidRPr="00385777" w:rsidRDefault="009A650C" w:rsidP="00577D06">
            <w:pPr>
              <w:widowControl/>
              <w:suppressAutoHyphens w:val="0"/>
              <w:ind w:firstLine="709"/>
              <w:jc w:val="both"/>
              <w:rPr>
                <w:rFonts w:eastAsia="Times New Roman" w:cs="Times New Roman"/>
                <w:color w:val="auto"/>
                <w:szCs w:val="24"/>
                <w:lang w:val="ru-RU" w:eastAsia="ru-RU" w:bidi="ar-SA"/>
              </w:rPr>
            </w:pPr>
          </w:p>
        </w:tc>
        <w:tc>
          <w:tcPr>
            <w:tcW w:w="2853" w:type="dxa"/>
            <w:shd w:val="clear" w:color="auto" w:fill="FFFFFF"/>
            <w:tcMar>
              <w:left w:w="40" w:type="dxa"/>
            </w:tcMar>
          </w:tcPr>
          <w:p w:rsidR="009A650C" w:rsidRPr="00385777" w:rsidRDefault="009A650C" w:rsidP="00577D06">
            <w:pPr>
              <w:widowControl/>
              <w:suppressAutoHyphens w:val="0"/>
              <w:ind w:firstLine="709"/>
              <w:jc w:val="right"/>
              <w:rPr>
                <w:rFonts w:eastAsia="Times New Roman" w:cs="Times New Roman"/>
                <w:color w:val="auto"/>
                <w:szCs w:val="24"/>
                <w:lang w:val="ru-RU" w:eastAsia="ru-RU" w:bidi="ar-SA"/>
              </w:rPr>
            </w:pPr>
            <w:r w:rsidRPr="00385777">
              <w:rPr>
                <w:rFonts w:eastAsia="Times New Roman" w:cs="Times New Roman"/>
                <w:color w:val="auto"/>
                <w:szCs w:val="24"/>
                <w:lang w:val="ru-RU" w:eastAsia="ru-RU" w:bidi="ar-SA"/>
              </w:rPr>
              <w:t>Михеев М.И.</w:t>
            </w:r>
          </w:p>
        </w:tc>
      </w:tr>
      <w:tr w:rsidR="009A650C" w:rsidRPr="00577D06" w:rsidTr="00F403F9">
        <w:trPr>
          <w:trHeight w:hRule="exact" w:val="559"/>
        </w:trPr>
        <w:tc>
          <w:tcPr>
            <w:tcW w:w="5246" w:type="dxa"/>
            <w:shd w:val="clear" w:color="auto" w:fill="FFFFFF"/>
            <w:tcMar>
              <w:left w:w="40" w:type="dxa"/>
            </w:tcMar>
          </w:tcPr>
          <w:p w:rsidR="009A650C" w:rsidRPr="00385777" w:rsidRDefault="00385777" w:rsidP="00577D06">
            <w:pPr>
              <w:widowControl/>
              <w:tabs>
                <w:tab w:val="left" w:pos="0"/>
                <w:tab w:val="left" w:pos="534"/>
                <w:tab w:val="left" w:pos="3936"/>
              </w:tabs>
              <w:suppressAutoHyphens w:val="0"/>
              <w:jc w:val="both"/>
              <w:rPr>
                <w:rFonts w:eastAsia="Times New Roman" w:cs="Times New Roman"/>
                <w:color w:val="auto"/>
                <w:szCs w:val="24"/>
                <w:lang w:val="ru-RU" w:eastAsia="ru-RU" w:bidi="ar-SA"/>
              </w:rPr>
            </w:pPr>
            <w:r>
              <w:rPr>
                <w:snapToGrid w:val="0"/>
                <w:szCs w:val="24"/>
                <w:lang w:val="ru-RU"/>
              </w:rPr>
              <w:t>И</w:t>
            </w:r>
            <w:r w:rsidRPr="00385777">
              <w:rPr>
                <w:snapToGrid w:val="0"/>
                <w:szCs w:val="24"/>
                <w:lang w:val="ru-RU"/>
              </w:rPr>
              <w:t>нструктор-методист отдела по спортивной подготовке</w:t>
            </w:r>
          </w:p>
        </w:tc>
        <w:tc>
          <w:tcPr>
            <w:tcW w:w="1824" w:type="dxa"/>
            <w:shd w:val="clear" w:color="auto" w:fill="FFFFFF"/>
            <w:tcMar>
              <w:left w:w="40" w:type="dxa"/>
            </w:tcMar>
          </w:tcPr>
          <w:p w:rsidR="009A650C" w:rsidRPr="00385777" w:rsidRDefault="009A650C" w:rsidP="00577D06">
            <w:pPr>
              <w:widowControl/>
              <w:suppressAutoHyphens w:val="0"/>
              <w:ind w:firstLine="709"/>
              <w:jc w:val="both"/>
              <w:rPr>
                <w:rFonts w:eastAsia="Times New Roman" w:cs="Times New Roman"/>
                <w:color w:val="auto"/>
                <w:szCs w:val="24"/>
                <w:lang w:val="ru-RU" w:eastAsia="ru-RU" w:bidi="ar-SA"/>
              </w:rPr>
            </w:pPr>
          </w:p>
        </w:tc>
        <w:tc>
          <w:tcPr>
            <w:tcW w:w="2853" w:type="dxa"/>
            <w:shd w:val="clear" w:color="auto" w:fill="FFFFFF"/>
            <w:tcMar>
              <w:left w:w="40" w:type="dxa"/>
            </w:tcMar>
          </w:tcPr>
          <w:p w:rsidR="009A650C" w:rsidRPr="00385777" w:rsidRDefault="00385777" w:rsidP="00577D06">
            <w:pPr>
              <w:widowControl/>
              <w:suppressAutoHyphens w:val="0"/>
              <w:ind w:firstLine="709"/>
              <w:jc w:val="right"/>
              <w:rPr>
                <w:rFonts w:eastAsia="Times New Roman" w:cs="Times New Roman"/>
                <w:color w:val="auto"/>
                <w:szCs w:val="24"/>
                <w:lang w:val="ru-RU" w:eastAsia="ru-RU" w:bidi="ar-SA"/>
              </w:rPr>
            </w:pPr>
            <w:r w:rsidRPr="00385777">
              <w:rPr>
                <w:snapToGrid w:val="0"/>
                <w:szCs w:val="24"/>
                <w:lang w:val="ru-RU"/>
              </w:rPr>
              <w:t>Случанко Н.В.</w:t>
            </w:r>
          </w:p>
        </w:tc>
      </w:tr>
      <w:tr w:rsidR="009A650C" w:rsidRPr="00577D06" w:rsidTr="00F403F9">
        <w:trPr>
          <w:trHeight w:hRule="exact" w:val="559"/>
        </w:trPr>
        <w:tc>
          <w:tcPr>
            <w:tcW w:w="5246" w:type="dxa"/>
            <w:shd w:val="clear" w:color="auto" w:fill="FFFFFF"/>
            <w:tcMar>
              <w:left w:w="40" w:type="dxa"/>
            </w:tcMar>
          </w:tcPr>
          <w:p w:rsidR="009A650C" w:rsidRPr="00385777" w:rsidRDefault="00385777" w:rsidP="00577D06">
            <w:pPr>
              <w:widowControl/>
              <w:tabs>
                <w:tab w:val="left" w:pos="0"/>
                <w:tab w:val="left" w:pos="534"/>
                <w:tab w:val="left" w:pos="3936"/>
              </w:tabs>
              <w:suppressAutoHyphens w:val="0"/>
              <w:jc w:val="both"/>
              <w:rPr>
                <w:rFonts w:eastAsia="Times New Roman" w:cs="Times New Roman"/>
                <w:color w:val="auto"/>
                <w:szCs w:val="24"/>
                <w:lang w:val="ru-RU" w:eastAsia="ru-RU" w:bidi="ar-SA"/>
              </w:rPr>
            </w:pPr>
            <w:r>
              <w:rPr>
                <w:snapToGrid w:val="0"/>
                <w:szCs w:val="24"/>
                <w:lang w:val="ru-RU"/>
              </w:rPr>
              <w:t>И</w:t>
            </w:r>
            <w:r w:rsidRPr="00385777">
              <w:rPr>
                <w:snapToGrid w:val="0"/>
                <w:szCs w:val="24"/>
                <w:lang w:val="ru-RU"/>
              </w:rPr>
              <w:t>нструктор-методист отдела по шахматам</w:t>
            </w:r>
          </w:p>
        </w:tc>
        <w:tc>
          <w:tcPr>
            <w:tcW w:w="1824" w:type="dxa"/>
            <w:shd w:val="clear" w:color="auto" w:fill="FFFFFF"/>
            <w:tcMar>
              <w:left w:w="40" w:type="dxa"/>
            </w:tcMar>
          </w:tcPr>
          <w:p w:rsidR="009A650C" w:rsidRPr="00385777" w:rsidRDefault="009A650C" w:rsidP="00577D06">
            <w:pPr>
              <w:widowControl/>
              <w:suppressAutoHyphens w:val="0"/>
              <w:ind w:firstLine="709"/>
              <w:jc w:val="both"/>
              <w:rPr>
                <w:rFonts w:eastAsia="Times New Roman" w:cs="Times New Roman"/>
                <w:color w:val="auto"/>
                <w:szCs w:val="24"/>
                <w:lang w:val="ru-RU" w:eastAsia="ru-RU" w:bidi="ar-SA"/>
              </w:rPr>
            </w:pPr>
          </w:p>
        </w:tc>
        <w:tc>
          <w:tcPr>
            <w:tcW w:w="2853" w:type="dxa"/>
            <w:shd w:val="clear" w:color="auto" w:fill="FFFFFF"/>
            <w:tcMar>
              <w:left w:w="40" w:type="dxa"/>
            </w:tcMar>
          </w:tcPr>
          <w:p w:rsidR="009A650C" w:rsidRPr="00385777" w:rsidRDefault="00385777" w:rsidP="00577D06">
            <w:pPr>
              <w:widowControl/>
              <w:suppressAutoHyphens w:val="0"/>
              <w:ind w:firstLine="709"/>
              <w:jc w:val="right"/>
              <w:rPr>
                <w:rFonts w:eastAsia="Times New Roman" w:cs="Times New Roman"/>
                <w:color w:val="auto"/>
                <w:szCs w:val="24"/>
                <w:lang w:val="ru-RU" w:eastAsia="ru-RU" w:bidi="ar-SA"/>
              </w:rPr>
            </w:pPr>
            <w:r w:rsidRPr="00385777">
              <w:rPr>
                <w:snapToGrid w:val="0"/>
                <w:szCs w:val="24"/>
                <w:lang w:val="ru-RU"/>
              </w:rPr>
              <w:t>Кердивар О.Н.</w:t>
            </w:r>
          </w:p>
        </w:tc>
      </w:tr>
      <w:tr w:rsidR="009A650C" w:rsidRPr="00577D06" w:rsidTr="00F403F9">
        <w:trPr>
          <w:trHeight w:hRule="exact" w:val="559"/>
        </w:trPr>
        <w:tc>
          <w:tcPr>
            <w:tcW w:w="5246" w:type="dxa"/>
            <w:shd w:val="clear" w:color="auto" w:fill="FFFFFF"/>
            <w:tcMar>
              <w:left w:w="40" w:type="dxa"/>
            </w:tcMar>
          </w:tcPr>
          <w:p w:rsidR="009A650C" w:rsidRPr="00385777" w:rsidRDefault="00385777" w:rsidP="00577D06">
            <w:pPr>
              <w:widowControl/>
              <w:tabs>
                <w:tab w:val="left" w:pos="0"/>
                <w:tab w:val="left" w:pos="534"/>
                <w:tab w:val="left" w:pos="3936"/>
              </w:tabs>
              <w:suppressAutoHyphens w:val="0"/>
              <w:jc w:val="both"/>
              <w:rPr>
                <w:rFonts w:eastAsia="Times New Roman" w:cs="Times New Roman"/>
                <w:color w:val="auto"/>
                <w:szCs w:val="24"/>
                <w:lang w:val="ru-RU" w:eastAsia="ru-RU" w:bidi="ar-SA"/>
              </w:rPr>
            </w:pPr>
            <w:r>
              <w:rPr>
                <w:snapToGrid w:val="0"/>
                <w:szCs w:val="24"/>
                <w:lang w:val="ru-RU"/>
              </w:rPr>
              <w:t>З</w:t>
            </w:r>
            <w:r w:rsidRPr="00385777">
              <w:rPr>
                <w:snapToGrid w:val="0"/>
                <w:szCs w:val="24"/>
                <w:lang w:val="ru-RU"/>
              </w:rPr>
              <w:t>аместитель начальника отела по организации спортивно-массовой работы</w:t>
            </w:r>
          </w:p>
        </w:tc>
        <w:tc>
          <w:tcPr>
            <w:tcW w:w="1824" w:type="dxa"/>
            <w:shd w:val="clear" w:color="auto" w:fill="FFFFFF"/>
            <w:tcMar>
              <w:left w:w="40" w:type="dxa"/>
            </w:tcMar>
          </w:tcPr>
          <w:p w:rsidR="009A650C" w:rsidRPr="00385777" w:rsidRDefault="009A650C" w:rsidP="00577D06">
            <w:pPr>
              <w:widowControl/>
              <w:suppressAutoHyphens w:val="0"/>
              <w:ind w:firstLine="709"/>
              <w:jc w:val="both"/>
              <w:rPr>
                <w:rFonts w:eastAsia="Times New Roman" w:cs="Times New Roman"/>
                <w:color w:val="auto"/>
                <w:szCs w:val="24"/>
                <w:lang w:val="ru-RU" w:eastAsia="ru-RU" w:bidi="ar-SA"/>
              </w:rPr>
            </w:pPr>
          </w:p>
        </w:tc>
        <w:tc>
          <w:tcPr>
            <w:tcW w:w="2853" w:type="dxa"/>
            <w:shd w:val="clear" w:color="auto" w:fill="FFFFFF"/>
            <w:tcMar>
              <w:left w:w="40" w:type="dxa"/>
            </w:tcMar>
          </w:tcPr>
          <w:p w:rsidR="009A650C" w:rsidRPr="00385777" w:rsidRDefault="00385777" w:rsidP="00385777">
            <w:pPr>
              <w:widowControl/>
              <w:suppressAutoHyphens w:val="0"/>
              <w:ind w:firstLine="709"/>
              <w:jc w:val="center"/>
              <w:rPr>
                <w:rFonts w:eastAsia="Times New Roman" w:cs="Times New Roman"/>
                <w:color w:val="auto"/>
                <w:szCs w:val="24"/>
                <w:lang w:val="ru-RU" w:eastAsia="ru-RU" w:bidi="ar-SA"/>
              </w:rPr>
            </w:pPr>
            <w:r w:rsidRPr="00385777">
              <w:rPr>
                <w:snapToGrid w:val="0"/>
                <w:szCs w:val="24"/>
                <w:lang w:val="ru-RU"/>
              </w:rPr>
              <w:t>Александров И.А.</w:t>
            </w:r>
          </w:p>
        </w:tc>
      </w:tr>
      <w:tr w:rsidR="009A650C" w:rsidRPr="00577D06" w:rsidTr="00F403F9">
        <w:trPr>
          <w:trHeight w:hRule="exact" w:val="559"/>
        </w:trPr>
        <w:tc>
          <w:tcPr>
            <w:tcW w:w="5246" w:type="dxa"/>
            <w:shd w:val="clear" w:color="auto" w:fill="FFFFFF"/>
            <w:tcMar>
              <w:left w:w="40" w:type="dxa"/>
            </w:tcMar>
          </w:tcPr>
          <w:p w:rsidR="009A650C" w:rsidRPr="00385777" w:rsidRDefault="00385777" w:rsidP="00577D06">
            <w:pPr>
              <w:widowControl/>
              <w:tabs>
                <w:tab w:val="left" w:pos="0"/>
                <w:tab w:val="left" w:pos="534"/>
                <w:tab w:val="left" w:pos="3936"/>
              </w:tabs>
              <w:suppressAutoHyphens w:val="0"/>
              <w:jc w:val="both"/>
              <w:rPr>
                <w:rFonts w:eastAsia="Times New Roman" w:cs="Times New Roman"/>
                <w:color w:val="auto"/>
                <w:szCs w:val="24"/>
                <w:lang w:val="ru-RU" w:eastAsia="ru-RU" w:bidi="ar-SA"/>
              </w:rPr>
            </w:pPr>
            <w:r>
              <w:rPr>
                <w:snapToGrid w:val="0"/>
                <w:szCs w:val="24"/>
                <w:lang w:val="ru-RU"/>
              </w:rPr>
              <w:t>С</w:t>
            </w:r>
            <w:r w:rsidRPr="00385777">
              <w:rPr>
                <w:snapToGrid w:val="0"/>
                <w:szCs w:val="24"/>
                <w:lang w:val="ru-RU"/>
              </w:rPr>
              <w:t>тарший тренер отделения по хоккею отдела по спортивной подготовке</w:t>
            </w:r>
          </w:p>
        </w:tc>
        <w:tc>
          <w:tcPr>
            <w:tcW w:w="1824" w:type="dxa"/>
            <w:shd w:val="clear" w:color="auto" w:fill="FFFFFF"/>
            <w:tcMar>
              <w:left w:w="40" w:type="dxa"/>
            </w:tcMar>
          </w:tcPr>
          <w:p w:rsidR="009A650C" w:rsidRPr="00385777" w:rsidRDefault="009A650C" w:rsidP="00577D06">
            <w:pPr>
              <w:widowControl/>
              <w:suppressAutoHyphens w:val="0"/>
              <w:ind w:firstLine="709"/>
              <w:jc w:val="both"/>
              <w:rPr>
                <w:rFonts w:eastAsia="Times New Roman" w:cs="Times New Roman"/>
                <w:color w:val="auto"/>
                <w:szCs w:val="24"/>
                <w:lang w:val="ru-RU" w:eastAsia="ru-RU" w:bidi="ar-SA"/>
              </w:rPr>
            </w:pPr>
          </w:p>
        </w:tc>
        <w:tc>
          <w:tcPr>
            <w:tcW w:w="2853" w:type="dxa"/>
            <w:shd w:val="clear" w:color="auto" w:fill="FFFFFF"/>
            <w:tcMar>
              <w:left w:w="40" w:type="dxa"/>
            </w:tcMar>
          </w:tcPr>
          <w:p w:rsidR="009A650C" w:rsidRPr="00385777" w:rsidRDefault="00385777" w:rsidP="00577D06">
            <w:pPr>
              <w:widowControl/>
              <w:suppressAutoHyphens w:val="0"/>
              <w:ind w:firstLine="709"/>
              <w:jc w:val="right"/>
              <w:rPr>
                <w:rFonts w:eastAsia="Times New Roman" w:cs="Times New Roman"/>
                <w:color w:val="auto"/>
                <w:szCs w:val="24"/>
                <w:lang w:val="ru-RU" w:eastAsia="ru-RU" w:bidi="ar-SA"/>
              </w:rPr>
            </w:pPr>
            <w:r w:rsidRPr="00385777">
              <w:rPr>
                <w:snapToGrid w:val="0"/>
                <w:szCs w:val="24"/>
                <w:lang w:val="ru-RU"/>
              </w:rPr>
              <w:t>Вирясов Н.П.</w:t>
            </w:r>
          </w:p>
        </w:tc>
      </w:tr>
      <w:tr w:rsidR="009A650C" w:rsidRPr="00577D06" w:rsidTr="00F403F9">
        <w:trPr>
          <w:trHeight w:hRule="exact" w:val="559"/>
        </w:trPr>
        <w:tc>
          <w:tcPr>
            <w:tcW w:w="5246" w:type="dxa"/>
            <w:shd w:val="clear" w:color="auto" w:fill="FFFFFF"/>
            <w:tcMar>
              <w:left w:w="40" w:type="dxa"/>
            </w:tcMar>
          </w:tcPr>
          <w:p w:rsidR="009A650C" w:rsidRPr="00385777" w:rsidRDefault="00385777" w:rsidP="00577D06">
            <w:pPr>
              <w:widowControl/>
              <w:tabs>
                <w:tab w:val="left" w:pos="0"/>
                <w:tab w:val="left" w:pos="534"/>
                <w:tab w:val="left" w:pos="3936"/>
              </w:tabs>
              <w:suppressAutoHyphens w:val="0"/>
              <w:jc w:val="both"/>
              <w:rPr>
                <w:rFonts w:eastAsia="Times New Roman" w:cs="Times New Roman"/>
                <w:color w:val="auto"/>
                <w:szCs w:val="24"/>
                <w:lang w:val="ru-RU" w:eastAsia="ru-RU" w:bidi="ar-SA"/>
              </w:rPr>
            </w:pPr>
            <w:r>
              <w:rPr>
                <w:snapToGrid w:val="0"/>
                <w:szCs w:val="24"/>
                <w:lang w:val="ru-RU"/>
              </w:rPr>
              <w:t>С</w:t>
            </w:r>
            <w:r w:rsidRPr="00385777">
              <w:rPr>
                <w:snapToGrid w:val="0"/>
                <w:szCs w:val="24"/>
                <w:lang w:val="ru-RU"/>
              </w:rPr>
              <w:t>тарший тренер отделения по фигурному катанию на коньках отдела по спортивной подготовке</w:t>
            </w:r>
          </w:p>
        </w:tc>
        <w:tc>
          <w:tcPr>
            <w:tcW w:w="1824" w:type="dxa"/>
            <w:shd w:val="clear" w:color="auto" w:fill="FFFFFF"/>
            <w:tcMar>
              <w:left w:w="40" w:type="dxa"/>
            </w:tcMar>
          </w:tcPr>
          <w:p w:rsidR="009A650C" w:rsidRPr="00385777" w:rsidRDefault="009A650C" w:rsidP="00577D06">
            <w:pPr>
              <w:widowControl/>
              <w:suppressAutoHyphens w:val="0"/>
              <w:ind w:firstLine="709"/>
              <w:jc w:val="both"/>
              <w:rPr>
                <w:rFonts w:eastAsia="Times New Roman" w:cs="Times New Roman"/>
                <w:color w:val="auto"/>
                <w:szCs w:val="24"/>
                <w:lang w:val="ru-RU" w:eastAsia="ru-RU" w:bidi="ar-SA"/>
              </w:rPr>
            </w:pPr>
          </w:p>
        </w:tc>
        <w:tc>
          <w:tcPr>
            <w:tcW w:w="2853" w:type="dxa"/>
            <w:shd w:val="clear" w:color="auto" w:fill="FFFFFF"/>
            <w:tcMar>
              <w:left w:w="40" w:type="dxa"/>
            </w:tcMar>
          </w:tcPr>
          <w:p w:rsidR="009A650C" w:rsidRPr="00385777" w:rsidRDefault="00385777" w:rsidP="00577D06">
            <w:pPr>
              <w:widowControl/>
              <w:suppressAutoHyphens w:val="0"/>
              <w:ind w:firstLine="709"/>
              <w:jc w:val="right"/>
              <w:rPr>
                <w:rFonts w:eastAsia="Times New Roman" w:cs="Times New Roman"/>
                <w:color w:val="auto"/>
                <w:szCs w:val="24"/>
                <w:lang w:val="ru-RU" w:eastAsia="ru-RU" w:bidi="ar-SA"/>
              </w:rPr>
            </w:pPr>
            <w:r w:rsidRPr="00385777">
              <w:rPr>
                <w:snapToGrid w:val="0"/>
                <w:szCs w:val="24"/>
                <w:lang w:val="ru-RU"/>
              </w:rPr>
              <w:t>Кокора К.Л.</w:t>
            </w:r>
          </w:p>
        </w:tc>
      </w:tr>
      <w:tr w:rsidR="009A650C" w:rsidRPr="00577D06" w:rsidTr="00F403F9">
        <w:trPr>
          <w:trHeight w:hRule="exact" w:val="559"/>
        </w:trPr>
        <w:tc>
          <w:tcPr>
            <w:tcW w:w="5246" w:type="dxa"/>
            <w:shd w:val="clear" w:color="auto" w:fill="FFFFFF"/>
            <w:tcMar>
              <w:left w:w="40" w:type="dxa"/>
            </w:tcMar>
          </w:tcPr>
          <w:p w:rsidR="009A650C" w:rsidRPr="00385777" w:rsidRDefault="00385777" w:rsidP="00577D06">
            <w:pPr>
              <w:widowControl/>
              <w:tabs>
                <w:tab w:val="left" w:pos="0"/>
                <w:tab w:val="left" w:pos="534"/>
                <w:tab w:val="left" w:pos="3936"/>
              </w:tabs>
              <w:suppressAutoHyphens w:val="0"/>
              <w:jc w:val="both"/>
              <w:rPr>
                <w:rFonts w:eastAsia="Times New Roman" w:cs="Times New Roman"/>
                <w:color w:val="auto"/>
                <w:szCs w:val="24"/>
                <w:lang w:val="ru-RU" w:eastAsia="ru-RU" w:bidi="ar-SA"/>
              </w:rPr>
            </w:pPr>
            <w:r>
              <w:rPr>
                <w:snapToGrid w:val="0"/>
                <w:szCs w:val="24"/>
                <w:lang w:val="ru-RU"/>
              </w:rPr>
              <w:t>И</w:t>
            </w:r>
            <w:r w:rsidRPr="00385777">
              <w:rPr>
                <w:snapToGrid w:val="0"/>
                <w:szCs w:val="24"/>
                <w:lang w:val="ru-RU"/>
              </w:rPr>
              <w:t>нструктор-методист отдела по спортивной подготовке</w:t>
            </w:r>
          </w:p>
        </w:tc>
        <w:tc>
          <w:tcPr>
            <w:tcW w:w="1824" w:type="dxa"/>
            <w:shd w:val="clear" w:color="auto" w:fill="FFFFFF"/>
            <w:tcMar>
              <w:left w:w="40" w:type="dxa"/>
            </w:tcMar>
          </w:tcPr>
          <w:p w:rsidR="009A650C" w:rsidRPr="00385777" w:rsidRDefault="009A650C" w:rsidP="00577D06">
            <w:pPr>
              <w:widowControl/>
              <w:suppressAutoHyphens w:val="0"/>
              <w:ind w:firstLine="709"/>
              <w:jc w:val="both"/>
              <w:rPr>
                <w:rFonts w:eastAsia="Times New Roman" w:cs="Times New Roman"/>
                <w:color w:val="auto"/>
                <w:szCs w:val="24"/>
                <w:lang w:val="ru-RU" w:eastAsia="ru-RU" w:bidi="ar-SA"/>
              </w:rPr>
            </w:pPr>
          </w:p>
        </w:tc>
        <w:tc>
          <w:tcPr>
            <w:tcW w:w="2853" w:type="dxa"/>
            <w:shd w:val="clear" w:color="auto" w:fill="FFFFFF"/>
            <w:tcMar>
              <w:left w:w="40" w:type="dxa"/>
            </w:tcMar>
          </w:tcPr>
          <w:p w:rsidR="009A650C" w:rsidRPr="00385777" w:rsidRDefault="00F403F9" w:rsidP="00577D06">
            <w:pPr>
              <w:widowControl/>
              <w:suppressAutoHyphens w:val="0"/>
              <w:ind w:firstLine="709"/>
              <w:jc w:val="right"/>
              <w:rPr>
                <w:rFonts w:eastAsia="Times New Roman" w:cs="Times New Roman"/>
                <w:color w:val="auto"/>
                <w:szCs w:val="24"/>
                <w:lang w:val="ru-RU" w:eastAsia="ru-RU" w:bidi="ar-SA"/>
              </w:rPr>
            </w:pPr>
            <w:r>
              <w:rPr>
                <w:snapToGrid w:val="0"/>
                <w:szCs w:val="24"/>
                <w:lang w:val="ru-RU"/>
              </w:rPr>
              <w:t xml:space="preserve">Егорова </w:t>
            </w:r>
            <w:r w:rsidR="00385777" w:rsidRPr="00385777">
              <w:rPr>
                <w:snapToGrid w:val="0"/>
                <w:szCs w:val="24"/>
                <w:lang w:val="ru-RU"/>
              </w:rPr>
              <w:t>И</w:t>
            </w:r>
            <w:r>
              <w:rPr>
                <w:snapToGrid w:val="0"/>
                <w:szCs w:val="24"/>
                <w:lang w:val="ru-RU"/>
              </w:rPr>
              <w:t>.Г</w:t>
            </w:r>
            <w:r w:rsidR="00385777" w:rsidRPr="00385777">
              <w:rPr>
                <w:snapToGrid w:val="0"/>
                <w:szCs w:val="24"/>
                <w:lang w:val="ru-RU"/>
              </w:rPr>
              <w:t>.</w:t>
            </w:r>
          </w:p>
        </w:tc>
      </w:tr>
      <w:tr w:rsidR="00385777" w:rsidRPr="00577D06" w:rsidTr="00F403F9">
        <w:trPr>
          <w:trHeight w:hRule="exact" w:val="559"/>
        </w:trPr>
        <w:tc>
          <w:tcPr>
            <w:tcW w:w="5246" w:type="dxa"/>
            <w:shd w:val="clear" w:color="auto" w:fill="FFFFFF"/>
            <w:tcMar>
              <w:left w:w="40" w:type="dxa"/>
            </w:tcMar>
          </w:tcPr>
          <w:p w:rsidR="00385777" w:rsidRPr="00385777" w:rsidRDefault="00385777" w:rsidP="00577D06">
            <w:pPr>
              <w:widowControl/>
              <w:tabs>
                <w:tab w:val="left" w:pos="0"/>
                <w:tab w:val="left" w:pos="534"/>
                <w:tab w:val="left" w:pos="3936"/>
              </w:tabs>
              <w:suppressAutoHyphens w:val="0"/>
              <w:jc w:val="both"/>
              <w:rPr>
                <w:snapToGrid w:val="0"/>
                <w:szCs w:val="24"/>
                <w:lang w:val="ru-RU"/>
              </w:rPr>
            </w:pPr>
            <w:r>
              <w:rPr>
                <w:snapToGrid w:val="0"/>
                <w:szCs w:val="24"/>
                <w:lang w:val="ru-RU"/>
              </w:rPr>
              <w:t>Т</w:t>
            </w:r>
            <w:r w:rsidRPr="00385777">
              <w:rPr>
                <w:snapToGrid w:val="0"/>
                <w:szCs w:val="24"/>
                <w:lang w:val="ru-RU"/>
              </w:rPr>
              <w:t>ренер отдела по шахматам</w:t>
            </w:r>
          </w:p>
        </w:tc>
        <w:tc>
          <w:tcPr>
            <w:tcW w:w="1824" w:type="dxa"/>
            <w:shd w:val="clear" w:color="auto" w:fill="FFFFFF"/>
            <w:tcMar>
              <w:left w:w="40" w:type="dxa"/>
            </w:tcMar>
          </w:tcPr>
          <w:p w:rsidR="00385777" w:rsidRPr="00385777" w:rsidRDefault="00385777" w:rsidP="00577D06">
            <w:pPr>
              <w:widowControl/>
              <w:suppressAutoHyphens w:val="0"/>
              <w:ind w:firstLine="709"/>
              <w:jc w:val="both"/>
              <w:rPr>
                <w:rFonts w:eastAsia="Times New Roman" w:cs="Times New Roman"/>
                <w:color w:val="auto"/>
                <w:szCs w:val="24"/>
                <w:lang w:val="ru-RU" w:eastAsia="ru-RU" w:bidi="ar-SA"/>
              </w:rPr>
            </w:pPr>
          </w:p>
        </w:tc>
        <w:tc>
          <w:tcPr>
            <w:tcW w:w="2853" w:type="dxa"/>
            <w:shd w:val="clear" w:color="auto" w:fill="FFFFFF"/>
            <w:tcMar>
              <w:left w:w="40" w:type="dxa"/>
            </w:tcMar>
          </w:tcPr>
          <w:p w:rsidR="00385777" w:rsidRPr="00385777" w:rsidRDefault="00385777" w:rsidP="00577D06">
            <w:pPr>
              <w:widowControl/>
              <w:suppressAutoHyphens w:val="0"/>
              <w:ind w:firstLine="709"/>
              <w:jc w:val="right"/>
              <w:rPr>
                <w:snapToGrid w:val="0"/>
                <w:szCs w:val="24"/>
                <w:lang w:val="ru-RU"/>
              </w:rPr>
            </w:pPr>
            <w:r w:rsidRPr="00385777">
              <w:rPr>
                <w:snapToGrid w:val="0"/>
                <w:szCs w:val="24"/>
                <w:lang w:val="ru-RU"/>
              </w:rPr>
              <w:t>Старков В.В.</w:t>
            </w:r>
          </w:p>
        </w:tc>
      </w:tr>
    </w:tbl>
    <w:p w:rsidR="00577D06" w:rsidRPr="00577D06" w:rsidRDefault="00577D06" w:rsidP="00577D06">
      <w:pPr>
        <w:suppressAutoHyphens w:val="0"/>
        <w:jc w:val="both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577D06" w:rsidRPr="00577D06" w:rsidRDefault="00577D06" w:rsidP="00577D06">
      <w:pPr>
        <w:widowControl/>
        <w:suppressAutoHyphens w:val="0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577D06" w:rsidRPr="00577D06" w:rsidRDefault="00577D06" w:rsidP="00577D06">
      <w:pPr>
        <w:widowControl/>
        <w:suppressAutoHyphens w:val="0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577D06" w:rsidRPr="00577D06" w:rsidRDefault="00577D06" w:rsidP="00577D06">
      <w:pPr>
        <w:ind w:firstLine="284"/>
        <w:jc w:val="right"/>
        <w:rPr>
          <w:bCs/>
          <w:sz w:val="28"/>
          <w:szCs w:val="28"/>
          <w:lang w:val="ru-RU"/>
        </w:rPr>
      </w:pPr>
    </w:p>
    <w:p w:rsidR="00577D06" w:rsidRPr="00577D06" w:rsidRDefault="00577D06" w:rsidP="00577D06">
      <w:pPr>
        <w:ind w:firstLine="284"/>
        <w:jc w:val="right"/>
        <w:rPr>
          <w:bCs/>
          <w:sz w:val="28"/>
          <w:szCs w:val="28"/>
          <w:lang w:val="ru-RU"/>
        </w:rPr>
      </w:pPr>
    </w:p>
    <w:p w:rsidR="00577D06" w:rsidRPr="00577D06" w:rsidRDefault="00577D06" w:rsidP="00577D06">
      <w:pPr>
        <w:ind w:firstLine="284"/>
        <w:jc w:val="right"/>
        <w:rPr>
          <w:bCs/>
          <w:sz w:val="28"/>
          <w:szCs w:val="28"/>
          <w:lang w:val="ru-RU"/>
        </w:rPr>
      </w:pPr>
    </w:p>
    <w:p w:rsidR="00577D06" w:rsidRDefault="00577D06" w:rsidP="00577D06">
      <w:pPr>
        <w:ind w:firstLine="284"/>
        <w:jc w:val="right"/>
        <w:rPr>
          <w:bCs/>
          <w:sz w:val="28"/>
          <w:szCs w:val="28"/>
          <w:lang w:val="ru-RU"/>
        </w:rPr>
      </w:pPr>
    </w:p>
    <w:p w:rsidR="000F6559" w:rsidRDefault="000F6559" w:rsidP="00577D06">
      <w:pPr>
        <w:ind w:firstLine="284"/>
        <w:jc w:val="right"/>
        <w:rPr>
          <w:bCs/>
          <w:sz w:val="28"/>
          <w:szCs w:val="28"/>
          <w:lang w:val="ru-RU"/>
        </w:rPr>
      </w:pPr>
    </w:p>
    <w:p w:rsidR="000F6559" w:rsidRDefault="000F6559" w:rsidP="00577D06">
      <w:pPr>
        <w:ind w:firstLine="284"/>
        <w:jc w:val="right"/>
        <w:rPr>
          <w:bCs/>
          <w:sz w:val="28"/>
          <w:szCs w:val="28"/>
          <w:lang w:val="ru-RU"/>
        </w:rPr>
      </w:pPr>
    </w:p>
    <w:p w:rsidR="000F6559" w:rsidRDefault="000F6559" w:rsidP="00577D06">
      <w:pPr>
        <w:ind w:firstLine="284"/>
        <w:jc w:val="right"/>
        <w:rPr>
          <w:bCs/>
          <w:sz w:val="28"/>
          <w:szCs w:val="28"/>
          <w:lang w:val="ru-RU"/>
        </w:rPr>
      </w:pPr>
    </w:p>
    <w:p w:rsidR="000F6559" w:rsidRDefault="000F6559" w:rsidP="00577D06">
      <w:pPr>
        <w:ind w:firstLine="284"/>
        <w:jc w:val="right"/>
        <w:rPr>
          <w:bCs/>
          <w:sz w:val="28"/>
          <w:szCs w:val="28"/>
          <w:lang w:val="ru-RU"/>
        </w:rPr>
      </w:pPr>
    </w:p>
    <w:p w:rsidR="000F6559" w:rsidRDefault="000F6559" w:rsidP="00577D06">
      <w:pPr>
        <w:ind w:firstLine="284"/>
        <w:jc w:val="right"/>
        <w:rPr>
          <w:bCs/>
          <w:sz w:val="28"/>
          <w:szCs w:val="28"/>
          <w:lang w:val="ru-RU"/>
        </w:rPr>
      </w:pPr>
    </w:p>
    <w:p w:rsidR="000F6559" w:rsidRDefault="000F6559" w:rsidP="00577D06">
      <w:pPr>
        <w:ind w:firstLine="284"/>
        <w:jc w:val="right"/>
        <w:rPr>
          <w:bCs/>
          <w:sz w:val="28"/>
          <w:szCs w:val="28"/>
          <w:lang w:val="ru-RU"/>
        </w:rPr>
      </w:pPr>
    </w:p>
    <w:p w:rsidR="000F6559" w:rsidRDefault="000F6559" w:rsidP="00577D06">
      <w:pPr>
        <w:ind w:firstLine="284"/>
        <w:jc w:val="right"/>
        <w:rPr>
          <w:bCs/>
          <w:sz w:val="28"/>
          <w:szCs w:val="28"/>
          <w:lang w:val="ru-RU"/>
        </w:rPr>
      </w:pPr>
    </w:p>
    <w:p w:rsidR="000F6559" w:rsidRPr="00577D06" w:rsidRDefault="000F6559" w:rsidP="00577D06">
      <w:pPr>
        <w:ind w:firstLine="284"/>
        <w:jc w:val="right"/>
        <w:rPr>
          <w:bCs/>
          <w:sz w:val="28"/>
          <w:szCs w:val="28"/>
          <w:lang w:val="ru-RU"/>
        </w:rPr>
      </w:pPr>
    </w:p>
    <w:p w:rsidR="00577D06" w:rsidRDefault="00577D06" w:rsidP="00577D06">
      <w:pPr>
        <w:ind w:firstLine="284"/>
        <w:jc w:val="right"/>
        <w:rPr>
          <w:bCs/>
          <w:sz w:val="28"/>
          <w:szCs w:val="28"/>
          <w:lang w:val="ru-RU"/>
        </w:rPr>
      </w:pPr>
    </w:p>
    <w:p w:rsidR="00AA4E4B" w:rsidRDefault="00AA4E4B" w:rsidP="00577D06">
      <w:pPr>
        <w:ind w:firstLine="284"/>
        <w:jc w:val="right"/>
        <w:rPr>
          <w:bCs/>
          <w:sz w:val="28"/>
          <w:szCs w:val="28"/>
          <w:lang w:val="ru-RU"/>
        </w:rPr>
      </w:pPr>
    </w:p>
    <w:p w:rsidR="00AA4E4B" w:rsidRDefault="00AA4E4B" w:rsidP="00577D06">
      <w:pPr>
        <w:ind w:firstLine="284"/>
        <w:jc w:val="right"/>
        <w:rPr>
          <w:bCs/>
          <w:sz w:val="28"/>
          <w:szCs w:val="28"/>
          <w:lang w:val="ru-RU"/>
        </w:rPr>
      </w:pPr>
    </w:p>
    <w:p w:rsidR="001B30FA" w:rsidRDefault="001B30FA" w:rsidP="001B30FA">
      <w:pPr>
        <w:tabs>
          <w:tab w:val="left" w:pos="284"/>
          <w:tab w:val="left" w:pos="567"/>
        </w:tabs>
        <w:jc w:val="both"/>
        <w:rPr>
          <w:b/>
          <w:lang w:val="ru-RU"/>
        </w:rPr>
      </w:pPr>
    </w:p>
    <w:p w:rsidR="001B30FA" w:rsidRDefault="001B30FA" w:rsidP="001B30FA">
      <w:pPr>
        <w:ind w:firstLine="284"/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lastRenderedPageBreak/>
        <w:t>Приложение № 1</w:t>
      </w:r>
    </w:p>
    <w:p w:rsidR="001B30FA" w:rsidRDefault="001B30FA" w:rsidP="001B30FA">
      <w:pPr>
        <w:ind w:firstLine="284"/>
        <w:jc w:val="right"/>
        <w:rPr>
          <w:bCs/>
          <w:sz w:val="28"/>
          <w:szCs w:val="28"/>
          <w:lang w:val="ru-RU"/>
        </w:rPr>
      </w:pPr>
      <w:r w:rsidRPr="0078607B">
        <w:rPr>
          <w:bCs/>
          <w:sz w:val="28"/>
          <w:szCs w:val="28"/>
          <w:lang w:val="ru-RU"/>
        </w:rPr>
        <w:t>к приказу от 10.09.2019 № 337</w:t>
      </w:r>
    </w:p>
    <w:p w:rsidR="001B30FA" w:rsidRPr="00F5388A" w:rsidRDefault="001B30FA" w:rsidP="001B30FA">
      <w:pPr>
        <w:pStyle w:val="a3"/>
        <w:suppressAutoHyphens w:val="0"/>
        <w:ind w:left="1069"/>
        <w:jc w:val="both"/>
        <w:rPr>
          <w:b/>
          <w:snapToGrid w:val="0"/>
          <w:sz w:val="20"/>
          <w:szCs w:val="20"/>
          <w:lang w:val="ru-RU"/>
        </w:rPr>
      </w:pPr>
    </w:p>
    <w:p w:rsidR="001B30FA" w:rsidRDefault="001B30FA" w:rsidP="001B30FA">
      <w:pPr>
        <w:pStyle w:val="a3"/>
        <w:suppressAutoHyphens w:val="0"/>
        <w:ind w:left="1069"/>
        <w:jc w:val="center"/>
        <w:rPr>
          <w:b/>
          <w:snapToGrid w:val="0"/>
          <w:sz w:val="28"/>
          <w:lang w:val="ru-RU"/>
        </w:rPr>
      </w:pPr>
      <w:r w:rsidRPr="00F5388A">
        <w:rPr>
          <w:b/>
          <w:snapToGrid w:val="0"/>
          <w:sz w:val="28"/>
          <w:lang w:val="ru-RU"/>
        </w:rPr>
        <w:t xml:space="preserve">СОСТАВ </w:t>
      </w:r>
      <w:r>
        <w:rPr>
          <w:b/>
          <w:snapToGrid w:val="0"/>
          <w:sz w:val="28"/>
          <w:lang w:val="ru-RU"/>
        </w:rPr>
        <w:t xml:space="preserve">ПОСТОЯННО ДЕЙСТВУЮЩЕЙ </w:t>
      </w:r>
      <w:r w:rsidRPr="00F5388A">
        <w:rPr>
          <w:b/>
          <w:snapToGrid w:val="0"/>
          <w:sz w:val="28"/>
          <w:lang w:val="ru-RU"/>
        </w:rPr>
        <w:t>ПРИЕМНОЙ КОМИССИИ</w:t>
      </w:r>
      <w:r>
        <w:rPr>
          <w:b/>
          <w:snapToGrid w:val="0"/>
          <w:sz w:val="28"/>
          <w:lang w:val="ru-RU"/>
        </w:rPr>
        <w:t xml:space="preserve"> </w:t>
      </w:r>
      <w:r w:rsidRPr="00ED311E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ГОАУ «СШ «СПОРТ-ИНДУСТРИЯ</w:t>
      </w:r>
      <w:r w:rsidRPr="00ED311E">
        <w:rPr>
          <w:b/>
          <w:sz w:val="28"/>
          <w:szCs w:val="28"/>
          <w:lang w:val="ru-RU"/>
        </w:rPr>
        <w:t>»</w:t>
      </w:r>
      <w:r>
        <w:rPr>
          <w:b/>
          <w:sz w:val="28"/>
          <w:szCs w:val="28"/>
          <w:lang w:val="ru-RU"/>
        </w:rPr>
        <w:t xml:space="preserve"> </w:t>
      </w:r>
    </w:p>
    <w:p w:rsidR="001B30FA" w:rsidRPr="00F5388A" w:rsidRDefault="001B30FA" w:rsidP="001B30FA">
      <w:pPr>
        <w:pStyle w:val="a3"/>
        <w:suppressAutoHyphens w:val="0"/>
        <w:ind w:left="1069"/>
        <w:jc w:val="center"/>
        <w:rPr>
          <w:snapToGrid w:val="0"/>
          <w:sz w:val="28"/>
          <w:lang w:val="ru-RU"/>
        </w:rPr>
      </w:pPr>
    </w:p>
    <w:p w:rsidR="001B30FA" w:rsidRPr="00F5388A" w:rsidRDefault="001B30FA" w:rsidP="001B30FA">
      <w:pPr>
        <w:ind w:firstLine="709"/>
        <w:jc w:val="both"/>
        <w:rPr>
          <w:snapToGrid w:val="0"/>
          <w:sz w:val="28"/>
          <w:lang w:val="ru-RU"/>
        </w:rPr>
      </w:pPr>
      <w:r w:rsidRPr="00F5388A">
        <w:rPr>
          <w:b/>
          <w:snapToGrid w:val="0"/>
          <w:sz w:val="28"/>
          <w:lang w:val="ru-RU"/>
        </w:rPr>
        <w:t>Председатель</w:t>
      </w:r>
      <w:r>
        <w:rPr>
          <w:b/>
          <w:snapToGrid w:val="0"/>
          <w:sz w:val="28"/>
          <w:lang w:val="ru-RU"/>
        </w:rPr>
        <w:t xml:space="preserve"> комиссии</w:t>
      </w:r>
      <w:r w:rsidRPr="00F5388A">
        <w:rPr>
          <w:b/>
          <w:snapToGrid w:val="0"/>
          <w:sz w:val="28"/>
          <w:lang w:val="ru-RU"/>
        </w:rPr>
        <w:t>:</w:t>
      </w:r>
      <w:r w:rsidRPr="00F5388A">
        <w:rPr>
          <w:snapToGrid w:val="0"/>
          <w:sz w:val="28"/>
          <w:lang w:val="ru-RU"/>
        </w:rPr>
        <w:t xml:space="preserve"> </w:t>
      </w:r>
      <w:r>
        <w:rPr>
          <w:snapToGrid w:val="0"/>
          <w:sz w:val="28"/>
          <w:lang w:val="ru-RU"/>
        </w:rPr>
        <w:t>Бойкова В.А. – директор</w:t>
      </w:r>
      <w:r w:rsidRPr="00F5388A">
        <w:rPr>
          <w:snapToGrid w:val="0"/>
          <w:sz w:val="28"/>
          <w:lang w:val="ru-RU"/>
        </w:rPr>
        <w:t>;</w:t>
      </w:r>
    </w:p>
    <w:p w:rsidR="001B30FA" w:rsidRDefault="001B30FA" w:rsidP="001B30FA">
      <w:pPr>
        <w:ind w:firstLine="709"/>
        <w:jc w:val="both"/>
        <w:rPr>
          <w:snapToGrid w:val="0"/>
          <w:sz w:val="28"/>
          <w:lang w:val="ru-RU"/>
        </w:rPr>
      </w:pPr>
      <w:r>
        <w:rPr>
          <w:b/>
          <w:snapToGrid w:val="0"/>
          <w:sz w:val="28"/>
          <w:lang w:val="ru-RU"/>
        </w:rPr>
        <w:t xml:space="preserve">Заместитель председателя комиссии: </w:t>
      </w:r>
      <w:r>
        <w:rPr>
          <w:snapToGrid w:val="0"/>
          <w:sz w:val="28"/>
          <w:lang w:val="ru-RU"/>
        </w:rPr>
        <w:t>Маляров А.В. – начальник</w:t>
      </w:r>
      <w:r w:rsidRPr="00F5388A">
        <w:rPr>
          <w:snapToGrid w:val="0"/>
          <w:sz w:val="28"/>
          <w:lang w:val="ru-RU"/>
        </w:rPr>
        <w:t xml:space="preserve"> отдела по</w:t>
      </w:r>
      <w:r>
        <w:rPr>
          <w:snapToGrid w:val="0"/>
          <w:sz w:val="28"/>
          <w:lang w:val="ru-RU"/>
        </w:rPr>
        <w:t xml:space="preserve"> спортивной подготовке</w:t>
      </w:r>
      <w:r w:rsidRPr="00F5388A">
        <w:rPr>
          <w:snapToGrid w:val="0"/>
          <w:sz w:val="28"/>
          <w:lang w:val="ru-RU"/>
        </w:rPr>
        <w:t>;</w:t>
      </w:r>
    </w:p>
    <w:p w:rsidR="001B30FA" w:rsidRPr="00F5388A" w:rsidRDefault="001B30FA" w:rsidP="001B30FA">
      <w:pPr>
        <w:ind w:firstLine="709"/>
        <w:jc w:val="both"/>
        <w:rPr>
          <w:snapToGrid w:val="0"/>
          <w:sz w:val="28"/>
          <w:lang w:val="ru-RU"/>
        </w:rPr>
      </w:pPr>
      <w:r w:rsidRPr="003E51AB">
        <w:rPr>
          <w:b/>
          <w:snapToGrid w:val="0"/>
          <w:sz w:val="28"/>
          <w:lang w:val="ru-RU"/>
        </w:rPr>
        <w:t>Секретарь</w:t>
      </w:r>
      <w:r w:rsidR="0087305C">
        <w:rPr>
          <w:b/>
          <w:snapToGrid w:val="0"/>
          <w:sz w:val="28"/>
          <w:lang w:val="ru-RU"/>
        </w:rPr>
        <w:t xml:space="preserve"> комиссии</w:t>
      </w:r>
      <w:r w:rsidRPr="003E51AB">
        <w:rPr>
          <w:b/>
          <w:snapToGrid w:val="0"/>
          <w:sz w:val="28"/>
          <w:lang w:val="ru-RU"/>
        </w:rPr>
        <w:t>:</w:t>
      </w:r>
      <w:r>
        <w:rPr>
          <w:b/>
          <w:snapToGrid w:val="0"/>
          <w:sz w:val="28"/>
          <w:lang w:val="ru-RU"/>
        </w:rPr>
        <w:t xml:space="preserve"> </w:t>
      </w:r>
      <w:r w:rsidRPr="007B7A87">
        <w:rPr>
          <w:snapToGrid w:val="0"/>
          <w:sz w:val="28"/>
          <w:lang w:val="ru-RU"/>
        </w:rPr>
        <w:t>Степанова Е.С.</w:t>
      </w:r>
      <w:r>
        <w:rPr>
          <w:snapToGrid w:val="0"/>
          <w:sz w:val="28"/>
          <w:lang w:val="ru-RU"/>
        </w:rPr>
        <w:t xml:space="preserve"> – секретарь руководителя дирекции.</w:t>
      </w:r>
    </w:p>
    <w:p w:rsidR="001B30FA" w:rsidRPr="00F5388A" w:rsidRDefault="001B30FA" w:rsidP="001B30FA">
      <w:pPr>
        <w:ind w:firstLine="709"/>
        <w:jc w:val="both"/>
        <w:rPr>
          <w:b/>
          <w:snapToGrid w:val="0"/>
          <w:sz w:val="28"/>
          <w:lang w:val="ru-RU"/>
        </w:rPr>
      </w:pPr>
      <w:r w:rsidRPr="00F5388A">
        <w:rPr>
          <w:b/>
          <w:snapToGrid w:val="0"/>
          <w:sz w:val="28"/>
          <w:lang w:val="ru-RU"/>
        </w:rPr>
        <w:t xml:space="preserve">Члены комиссии: </w:t>
      </w:r>
    </w:p>
    <w:p w:rsidR="001B30FA" w:rsidRDefault="001B30FA" w:rsidP="001B30FA">
      <w:pPr>
        <w:ind w:firstLine="709"/>
        <w:jc w:val="both"/>
        <w:rPr>
          <w:snapToGrid w:val="0"/>
          <w:sz w:val="28"/>
          <w:lang w:val="ru-RU"/>
        </w:rPr>
      </w:pPr>
      <w:r w:rsidRPr="00F5388A">
        <w:rPr>
          <w:snapToGrid w:val="0"/>
          <w:sz w:val="28"/>
          <w:lang w:val="ru-RU"/>
        </w:rPr>
        <w:t xml:space="preserve">Михеев М.И. – </w:t>
      </w:r>
      <w:r>
        <w:rPr>
          <w:snapToGrid w:val="0"/>
          <w:sz w:val="28"/>
          <w:lang w:val="ru-RU"/>
        </w:rPr>
        <w:t>начальник отдела дополнительного образования</w:t>
      </w:r>
      <w:r w:rsidRPr="00F5388A">
        <w:rPr>
          <w:snapToGrid w:val="0"/>
          <w:sz w:val="28"/>
          <w:lang w:val="ru-RU"/>
        </w:rPr>
        <w:t>;</w:t>
      </w:r>
    </w:p>
    <w:p w:rsidR="001B30FA" w:rsidRDefault="001B30FA" w:rsidP="001B30FA">
      <w:pPr>
        <w:ind w:firstLine="709"/>
        <w:jc w:val="both"/>
        <w:rPr>
          <w:snapToGrid w:val="0"/>
          <w:sz w:val="28"/>
          <w:lang w:val="ru-RU"/>
        </w:rPr>
      </w:pPr>
      <w:r>
        <w:rPr>
          <w:snapToGrid w:val="0"/>
          <w:sz w:val="28"/>
          <w:lang w:val="ru-RU"/>
        </w:rPr>
        <w:t>Случанко Н.В. – инструктор-методист отдела по спортивной подготовке;</w:t>
      </w:r>
    </w:p>
    <w:p w:rsidR="001B30FA" w:rsidRDefault="001B30FA" w:rsidP="001B30FA">
      <w:pPr>
        <w:ind w:firstLine="709"/>
        <w:jc w:val="both"/>
        <w:rPr>
          <w:snapToGrid w:val="0"/>
          <w:sz w:val="28"/>
          <w:lang w:val="ru-RU"/>
        </w:rPr>
      </w:pPr>
      <w:r>
        <w:rPr>
          <w:snapToGrid w:val="0"/>
          <w:sz w:val="28"/>
          <w:lang w:val="ru-RU"/>
        </w:rPr>
        <w:t>Кердивар О.Н. – инструктор-методист отдела по шахматам;</w:t>
      </w:r>
    </w:p>
    <w:p w:rsidR="001B30FA" w:rsidRPr="00CB50DB" w:rsidRDefault="001B30FA" w:rsidP="001B30FA">
      <w:pPr>
        <w:tabs>
          <w:tab w:val="left" w:pos="284"/>
          <w:tab w:val="left" w:pos="567"/>
        </w:tabs>
        <w:ind w:firstLine="709"/>
        <w:jc w:val="both"/>
        <w:rPr>
          <w:b/>
          <w:lang w:val="ru-RU"/>
        </w:rPr>
      </w:pPr>
      <w:r>
        <w:rPr>
          <w:snapToGrid w:val="0"/>
          <w:sz w:val="28"/>
          <w:lang w:val="ru-RU"/>
        </w:rPr>
        <w:t>Старков В.В. – тренер отдела по шахматам;</w:t>
      </w:r>
    </w:p>
    <w:p w:rsidR="001B30FA" w:rsidRDefault="001B30FA" w:rsidP="001B30FA">
      <w:pPr>
        <w:tabs>
          <w:tab w:val="left" w:pos="284"/>
          <w:tab w:val="left" w:pos="567"/>
        </w:tabs>
        <w:ind w:firstLine="709"/>
        <w:jc w:val="both"/>
        <w:rPr>
          <w:snapToGrid w:val="0"/>
          <w:sz w:val="28"/>
          <w:lang w:val="ru-RU"/>
        </w:rPr>
      </w:pPr>
      <w:r>
        <w:rPr>
          <w:snapToGrid w:val="0"/>
          <w:sz w:val="28"/>
          <w:lang w:val="ru-RU"/>
        </w:rPr>
        <w:t>Вирясов Н.П. – старший тренер отделения по хоккею отдела по спортивной подготовке;</w:t>
      </w:r>
    </w:p>
    <w:p w:rsidR="001B30FA" w:rsidRDefault="001B30FA" w:rsidP="001B30FA">
      <w:pPr>
        <w:tabs>
          <w:tab w:val="left" w:pos="284"/>
          <w:tab w:val="left" w:pos="567"/>
        </w:tabs>
        <w:ind w:firstLine="709"/>
        <w:jc w:val="both"/>
        <w:rPr>
          <w:snapToGrid w:val="0"/>
          <w:sz w:val="28"/>
          <w:lang w:val="ru-RU"/>
        </w:rPr>
      </w:pPr>
      <w:r>
        <w:rPr>
          <w:snapToGrid w:val="0"/>
          <w:sz w:val="28"/>
          <w:lang w:val="ru-RU"/>
        </w:rPr>
        <w:t>Кокора К.Л. – старший тренер отделения по фигурному катанию на коньках отдела по спортивной подготовке;</w:t>
      </w:r>
    </w:p>
    <w:p w:rsidR="001B30FA" w:rsidRDefault="00F403F9" w:rsidP="001B30FA">
      <w:pPr>
        <w:tabs>
          <w:tab w:val="left" w:pos="284"/>
          <w:tab w:val="left" w:pos="567"/>
        </w:tabs>
        <w:ind w:firstLine="709"/>
        <w:jc w:val="both"/>
        <w:rPr>
          <w:snapToGrid w:val="0"/>
          <w:sz w:val="28"/>
          <w:lang w:val="ru-RU"/>
        </w:rPr>
      </w:pPr>
      <w:r>
        <w:rPr>
          <w:snapToGrid w:val="0"/>
          <w:sz w:val="28"/>
          <w:lang w:val="ru-RU"/>
        </w:rPr>
        <w:t xml:space="preserve">Егорова </w:t>
      </w:r>
      <w:r w:rsidR="001B30FA">
        <w:rPr>
          <w:snapToGrid w:val="0"/>
          <w:sz w:val="28"/>
          <w:lang w:val="ru-RU"/>
        </w:rPr>
        <w:t>И.</w:t>
      </w:r>
      <w:r>
        <w:rPr>
          <w:snapToGrid w:val="0"/>
          <w:sz w:val="28"/>
          <w:lang w:val="ru-RU"/>
        </w:rPr>
        <w:t>Г.</w:t>
      </w:r>
      <w:r w:rsidR="001B30FA">
        <w:rPr>
          <w:snapToGrid w:val="0"/>
          <w:sz w:val="28"/>
          <w:lang w:val="ru-RU"/>
        </w:rPr>
        <w:t xml:space="preserve"> – инструктор-методист отдела по спортивной подготовке;</w:t>
      </w:r>
    </w:p>
    <w:p w:rsidR="001B30FA" w:rsidRPr="00F5388A" w:rsidRDefault="001B30FA" w:rsidP="001B30FA">
      <w:pPr>
        <w:ind w:firstLine="709"/>
        <w:jc w:val="both"/>
        <w:rPr>
          <w:snapToGrid w:val="0"/>
          <w:sz w:val="28"/>
          <w:lang w:val="ru-RU"/>
        </w:rPr>
      </w:pPr>
      <w:r w:rsidRPr="00F5388A">
        <w:rPr>
          <w:snapToGrid w:val="0"/>
          <w:sz w:val="28"/>
          <w:lang w:val="ru-RU"/>
        </w:rPr>
        <w:t>Александров И.А. – заместитель начальника отела по органи</w:t>
      </w:r>
      <w:r>
        <w:rPr>
          <w:snapToGrid w:val="0"/>
          <w:sz w:val="28"/>
          <w:lang w:val="ru-RU"/>
        </w:rPr>
        <w:t>зации спортивно-массовой работы.</w:t>
      </w:r>
    </w:p>
    <w:p w:rsidR="001B30FA" w:rsidRDefault="001B30FA" w:rsidP="001B30FA">
      <w:pPr>
        <w:tabs>
          <w:tab w:val="left" w:pos="284"/>
          <w:tab w:val="left" w:pos="567"/>
        </w:tabs>
        <w:ind w:firstLine="709"/>
        <w:jc w:val="both"/>
        <w:rPr>
          <w:snapToGrid w:val="0"/>
          <w:sz w:val="28"/>
          <w:lang w:val="ru-RU"/>
        </w:rPr>
      </w:pPr>
    </w:p>
    <w:p w:rsidR="001B30FA" w:rsidRDefault="001B30FA" w:rsidP="001B30FA">
      <w:pPr>
        <w:tabs>
          <w:tab w:val="left" w:pos="284"/>
          <w:tab w:val="left" w:pos="567"/>
        </w:tabs>
        <w:ind w:firstLine="709"/>
        <w:jc w:val="both"/>
        <w:rPr>
          <w:b/>
          <w:lang w:val="ru-RU"/>
        </w:rPr>
      </w:pPr>
    </w:p>
    <w:p w:rsidR="001B30FA" w:rsidRDefault="001B30FA" w:rsidP="001B30FA">
      <w:pPr>
        <w:tabs>
          <w:tab w:val="left" w:pos="284"/>
          <w:tab w:val="left" w:pos="567"/>
        </w:tabs>
        <w:ind w:firstLine="709"/>
        <w:jc w:val="both"/>
        <w:rPr>
          <w:b/>
          <w:lang w:val="ru-RU"/>
        </w:rPr>
      </w:pPr>
    </w:p>
    <w:p w:rsidR="001B30FA" w:rsidRDefault="001B30FA" w:rsidP="001B30FA">
      <w:pPr>
        <w:tabs>
          <w:tab w:val="left" w:pos="284"/>
          <w:tab w:val="left" w:pos="567"/>
        </w:tabs>
        <w:ind w:firstLine="709"/>
        <w:jc w:val="both"/>
        <w:rPr>
          <w:b/>
          <w:lang w:val="ru-RU"/>
        </w:rPr>
      </w:pPr>
    </w:p>
    <w:p w:rsidR="001B30FA" w:rsidRDefault="001B30FA" w:rsidP="001B30FA">
      <w:pPr>
        <w:tabs>
          <w:tab w:val="left" w:pos="284"/>
          <w:tab w:val="left" w:pos="567"/>
        </w:tabs>
        <w:ind w:firstLine="709"/>
        <w:jc w:val="both"/>
        <w:rPr>
          <w:b/>
          <w:lang w:val="ru-RU"/>
        </w:rPr>
      </w:pPr>
    </w:p>
    <w:p w:rsidR="001B30FA" w:rsidRDefault="001B30FA" w:rsidP="001B30FA">
      <w:pPr>
        <w:tabs>
          <w:tab w:val="left" w:pos="284"/>
          <w:tab w:val="left" w:pos="567"/>
        </w:tabs>
        <w:ind w:firstLine="709"/>
        <w:jc w:val="both"/>
        <w:rPr>
          <w:b/>
          <w:lang w:val="ru-RU"/>
        </w:rPr>
      </w:pPr>
    </w:p>
    <w:p w:rsidR="001B30FA" w:rsidRDefault="001B30FA" w:rsidP="001B30FA">
      <w:pPr>
        <w:tabs>
          <w:tab w:val="left" w:pos="284"/>
          <w:tab w:val="left" w:pos="567"/>
        </w:tabs>
        <w:ind w:firstLine="709"/>
        <w:jc w:val="both"/>
        <w:rPr>
          <w:b/>
          <w:lang w:val="ru-RU"/>
        </w:rPr>
      </w:pPr>
    </w:p>
    <w:p w:rsidR="001B30FA" w:rsidRDefault="001B30FA" w:rsidP="001B30FA">
      <w:pPr>
        <w:tabs>
          <w:tab w:val="left" w:pos="284"/>
          <w:tab w:val="left" w:pos="567"/>
        </w:tabs>
        <w:ind w:firstLine="709"/>
        <w:jc w:val="both"/>
        <w:rPr>
          <w:b/>
          <w:lang w:val="ru-RU"/>
        </w:rPr>
      </w:pPr>
    </w:p>
    <w:p w:rsidR="001B30FA" w:rsidRDefault="001B30FA" w:rsidP="001B30FA">
      <w:pPr>
        <w:tabs>
          <w:tab w:val="left" w:pos="284"/>
          <w:tab w:val="left" w:pos="567"/>
        </w:tabs>
        <w:ind w:firstLine="709"/>
        <w:jc w:val="both"/>
        <w:rPr>
          <w:b/>
          <w:lang w:val="ru-RU"/>
        </w:rPr>
      </w:pPr>
    </w:p>
    <w:p w:rsidR="001B30FA" w:rsidRDefault="001B30FA" w:rsidP="001B30FA">
      <w:pPr>
        <w:tabs>
          <w:tab w:val="left" w:pos="284"/>
          <w:tab w:val="left" w:pos="567"/>
        </w:tabs>
        <w:ind w:firstLine="709"/>
        <w:jc w:val="both"/>
        <w:rPr>
          <w:b/>
          <w:lang w:val="ru-RU"/>
        </w:rPr>
      </w:pPr>
    </w:p>
    <w:p w:rsidR="001B30FA" w:rsidRDefault="001B30FA" w:rsidP="001B30FA">
      <w:pPr>
        <w:tabs>
          <w:tab w:val="left" w:pos="284"/>
          <w:tab w:val="left" w:pos="567"/>
        </w:tabs>
        <w:ind w:firstLine="709"/>
        <w:jc w:val="both"/>
        <w:rPr>
          <w:b/>
          <w:lang w:val="ru-RU"/>
        </w:rPr>
      </w:pPr>
    </w:p>
    <w:p w:rsidR="001B30FA" w:rsidRDefault="001B30FA" w:rsidP="001B30FA">
      <w:pPr>
        <w:tabs>
          <w:tab w:val="left" w:pos="284"/>
          <w:tab w:val="left" w:pos="567"/>
        </w:tabs>
        <w:ind w:firstLine="709"/>
        <w:jc w:val="both"/>
        <w:rPr>
          <w:b/>
          <w:lang w:val="ru-RU"/>
        </w:rPr>
      </w:pPr>
    </w:p>
    <w:p w:rsidR="001B30FA" w:rsidRDefault="001B30FA" w:rsidP="001B30FA">
      <w:pPr>
        <w:tabs>
          <w:tab w:val="left" w:pos="284"/>
          <w:tab w:val="left" w:pos="567"/>
        </w:tabs>
        <w:ind w:firstLine="709"/>
        <w:jc w:val="both"/>
        <w:rPr>
          <w:b/>
          <w:lang w:val="ru-RU"/>
        </w:rPr>
      </w:pPr>
    </w:p>
    <w:p w:rsidR="001B30FA" w:rsidRDefault="001B30FA" w:rsidP="001B30FA">
      <w:pPr>
        <w:tabs>
          <w:tab w:val="left" w:pos="284"/>
          <w:tab w:val="left" w:pos="567"/>
        </w:tabs>
        <w:ind w:firstLine="709"/>
        <w:jc w:val="both"/>
        <w:rPr>
          <w:b/>
          <w:lang w:val="ru-RU"/>
        </w:rPr>
      </w:pPr>
    </w:p>
    <w:p w:rsidR="001B30FA" w:rsidRDefault="001B30FA" w:rsidP="001B30FA">
      <w:pPr>
        <w:tabs>
          <w:tab w:val="left" w:pos="284"/>
          <w:tab w:val="left" w:pos="567"/>
        </w:tabs>
        <w:ind w:firstLine="709"/>
        <w:jc w:val="both"/>
        <w:rPr>
          <w:b/>
          <w:lang w:val="ru-RU"/>
        </w:rPr>
      </w:pPr>
    </w:p>
    <w:p w:rsidR="001B30FA" w:rsidRDefault="001B30FA" w:rsidP="001B30FA">
      <w:pPr>
        <w:tabs>
          <w:tab w:val="left" w:pos="284"/>
          <w:tab w:val="left" w:pos="567"/>
        </w:tabs>
        <w:ind w:firstLine="709"/>
        <w:jc w:val="both"/>
        <w:rPr>
          <w:b/>
          <w:lang w:val="ru-RU"/>
        </w:rPr>
      </w:pPr>
    </w:p>
    <w:p w:rsidR="005D6CFF" w:rsidRDefault="005D6CFF" w:rsidP="00385777">
      <w:pPr>
        <w:rPr>
          <w:bCs/>
          <w:sz w:val="28"/>
          <w:szCs w:val="28"/>
          <w:lang w:val="ru-RU"/>
        </w:rPr>
      </w:pPr>
    </w:p>
    <w:p w:rsidR="0087305C" w:rsidRDefault="0087305C" w:rsidP="00385777">
      <w:pPr>
        <w:rPr>
          <w:bCs/>
          <w:sz w:val="28"/>
          <w:szCs w:val="28"/>
          <w:lang w:val="ru-RU"/>
        </w:rPr>
      </w:pPr>
    </w:p>
    <w:p w:rsidR="0087305C" w:rsidRDefault="0087305C" w:rsidP="00385777">
      <w:pPr>
        <w:rPr>
          <w:bCs/>
          <w:sz w:val="28"/>
          <w:szCs w:val="28"/>
          <w:lang w:val="ru-RU"/>
        </w:rPr>
      </w:pPr>
    </w:p>
    <w:p w:rsidR="0087305C" w:rsidRDefault="0087305C" w:rsidP="00385777">
      <w:pPr>
        <w:rPr>
          <w:bCs/>
          <w:sz w:val="28"/>
          <w:szCs w:val="28"/>
          <w:lang w:val="ru-RU"/>
        </w:rPr>
      </w:pPr>
    </w:p>
    <w:p w:rsidR="0087305C" w:rsidRDefault="0087305C" w:rsidP="00385777">
      <w:pPr>
        <w:rPr>
          <w:bCs/>
          <w:sz w:val="28"/>
          <w:szCs w:val="28"/>
          <w:lang w:val="ru-RU"/>
        </w:rPr>
      </w:pPr>
    </w:p>
    <w:p w:rsidR="0087305C" w:rsidRDefault="0087305C" w:rsidP="00385777">
      <w:pPr>
        <w:rPr>
          <w:bCs/>
          <w:sz w:val="28"/>
          <w:szCs w:val="28"/>
          <w:lang w:val="ru-RU"/>
        </w:rPr>
      </w:pPr>
    </w:p>
    <w:p w:rsidR="0087305C" w:rsidRDefault="0087305C" w:rsidP="00385777">
      <w:pPr>
        <w:rPr>
          <w:bCs/>
          <w:sz w:val="28"/>
          <w:szCs w:val="28"/>
          <w:lang w:val="ru-RU"/>
        </w:rPr>
      </w:pPr>
    </w:p>
    <w:p w:rsidR="00577D06" w:rsidRDefault="00577D06" w:rsidP="00A75488">
      <w:pPr>
        <w:ind w:firstLine="284"/>
        <w:jc w:val="right"/>
        <w:rPr>
          <w:bCs/>
          <w:sz w:val="28"/>
          <w:szCs w:val="28"/>
          <w:lang w:val="ru-RU"/>
        </w:rPr>
      </w:pPr>
    </w:p>
    <w:p w:rsidR="000F6559" w:rsidRDefault="000F6559" w:rsidP="00A75488">
      <w:pPr>
        <w:ind w:firstLine="284"/>
        <w:jc w:val="right"/>
        <w:rPr>
          <w:bCs/>
          <w:sz w:val="28"/>
          <w:szCs w:val="28"/>
          <w:lang w:val="ru-RU"/>
        </w:rPr>
      </w:pPr>
    </w:p>
    <w:p w:rsidR="00A75488" w:rsidRDefault="001B30FA" w:rsidP="00A75488">
      <w:pPr>
        <w:ind w:firstLine="284"/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lastRenderedPageBreak/>
        <w:t>Приложение № 2</w:t>
      </w:r>
    </w:p>
    <w:p w:rsidR="00A75488" w:rsidRDefault="00A75488" w:rsidP="00A75488">
      <w:pPr>
        <w:ind w:firstLine="284"/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</w:t>
      </w:r>
      <w:r w:rsidRPr="0078607B">
        <w:rPr>
          <w:bCs/>
          <w:sz w:val="28"/>
          <w:szCs w:val="28"/>
          <w:lang w:val="ru-RU"/>
        </w:rPr>
        <w:t xml:space="preserve">к приказу от </w:t>
      </w:r>
      <w:r w:rsidR="0078607B" w:rsidRPr="0078607B">
        <w:rPr>
          <w:bCs/>
          <w:sz w:val="28"/>
          <w:szCs w:val="28"/>
          <w:lang w:val="ru-RU"/>
        </w:rPr>
        <w:t>10</w:t>
      </w:r>
      <w:r w:rsidR="00AA4E4B" w:rsidRPr="0078607B">
        <w:rPr>
          <w:bCs/>
          <w:sz w:val="28"/>
          <w:szCs w:val="28"/>
          <w:lang w:val="ru-RU"/>
        </w:rPr>
        <w:t>.09.2019</w:t>
      </w:r>
      <w:r w:rsidR="000B6555" w:rsidRPr="0078607B">
        <w:rPr>
          <w:bCs/>
          <w:sz w:val="28"/>
          <w:szCs w:val="28"/>
          <w:lang w:val="ru-RU"/>
        </w:rPr>
        <w:t xml:space="preserve"> </w:t>
      </w:r>
      <w:r w:rsidRPr="0078607B">
        <w:rPr>
          <w:bCs/>
          <w:sz w:val="28"/>
          <w:szCs w:val="28"/>
          <w:lang w:val="ru-RU"/>
        </w:rPr>
        <w:t xml:space="preserve">№ </w:t>
      </w:r>
      <w:r w:rsidR="0078607B" w:rsidRPr="0078607B">
        <w:rPr>
          <w:bCs/>
          <w:sz w:val="28"/>
          <w:szCs w:val="28"/>
          <w:lang w:val="ru-RU"/>
        </w:rPr>
        <w:t>337</w:t>
      </w:r>
    </w:p>
    <w:p w:rsidR="00A75488" w:rsidRDefault="00A75488" w:rsidP="00A75488">
      <w:pPr>
        <w:ind w:firstLine="284"/>
        <w:jc w:val="right"/>
        <w:rPr>
          <w:b/>
          <w:bCs/>
          <w:sz w:val="28"/>
          <w:szCs w:val="28"/>
          <w:lang w:val="ru-RU"/>
        </w:rPr>
      </w:pPr>
    </w:p>
    <w:p w:rsidR="00A75488" w:rsidRDefault="00A75488" w:rsidP="00CB344A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Положение</w:t>
      </w:r>
    </w:p>
    <w:p w:rsidR="0087305C" w:rsidRDefault="00A75488" w:rsidP="00CB344A">
      <w:pPr>
        <w:widowControl/>
        <w:suppressAutoHyphens w:val="0"/>
        <w:kinsoku w:val="0"/>
        <w:overflowPunct w:val="0"/>
        <w:contextualSpacing/>
        <w:jc w:val="center"/>
        <w:textAlignment w:val="baseline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A75488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о </w:t>
      </w:r>
      <w:r w:rsidR="0087305C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постоянно действующей </w:t>
      </w:r>
      <w:r w:rsidR="00F5388A" w:rsidRPr="00A75488">
        <w:rPr>
          <w:rFonts w:eastAsia="Times New Roman" w:cs="Times New Roman"/>
          <w:b/>
          <w:sz w:val="28"/>
          <w:szCs w:val="28"/>
          <w:lang w:val="ru-RU" w:eastAsia="ru-RU"/>
        </w:rPr>
        <w:t>П</w:t>
      </w:r>
      <w:r w:rsidRPr="00A75488">
        <w:rPr>
          <w:rFonts w:eastAsia="Times New Roman" w:cs="Times New Roman"/>
          <w:b/>
          <w:sz w:val="28"/>
          <w:szCs w:val="28"/>
          <w:lang w:val="ru-RU" w:eastAsia="ru-RU"/>
        </w:rPr>
        <w:t xml:space="preserve">риемной </w:t>
      </w:r>
      <w:r w:rsidR="00197455">
        <w:rPr>
          <w:rFonts w:eastAsia="Times New Roman" w:cs="Times New Roman"/>
          <w:b/>
          <w:sz w:val="28"/>
          <w:szCs w:val="28"/>
          <w:lang w:val="ru-RU" w:eastAsia="ru-RU"/>
        </w:rPr>
        <w:t>комиссии</w:t>
      </w:r>
      <w:r w:rsidRPr="00A75488">
        <w:rPr>
          <w:rFonts w:eastAsia="Times New Roman" w:cs="Times New Roman"/>
          <w:b/>
          <w:sz w:val="28"/>
          <w:szCs w:val="28"/>
          <w:lang w:val="ru-RU" w:eastAsia="ru-RU"/>
        </w:rPr>
        <w:t xml:space="preserve"> </w:t>
      </w:r>
    </w:p>
    <w:p w:rsidR="00A75488" w:rsidRPr="002B3438" w:rsidRDefault="00CA592C" w:rsidP="00CB344A">
      <w:pPr>
        <w:widowControl/>
        <w:suppressAutoHyphens w:val="0"/>
        <w:kinsoku w:val="0"/>
        <w:overflowPunct w:val="0"/>
        <w:contextualSpacing/>
        <w:jc w:val="center"/>
        <w:textAlignment w:val="baseline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sz w:val="28"/>
          <w:szCs w:val="28"/>
          <w:lang w:val="ru-RU" w:eastAsia="ru-RU"/>
        </w:rPr>
        <w:t>ГОАУ «</w:t>
      </w:r>
      <w:r w:rsidR="00A75488" w:rsidRPr="00A75488">
        <w:rPr>
          <w:rFonts w:eastAsia="Times New Roman" w:cs="Times New Roman"/>
          <w:b/>
          <w:sz w:val="28"/>
          <w:szCs w:val="28"/>
          <w:lang w:val="ru-RU" w:eastAsia="ru-RU"/>
        </w:rPr>
        <w:t>СШ</w:t>
      </w:r>
      <w:r w:rsidR="00A75488" w:rsidRPr="00A75488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 «Спорт</w:t>
      </w:r>
      <w:r w:rsidR="00A75488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-индустрия»</w:t>
      </w:r>
    </w:p>
    <w:p w:rsidR="00A75488" w:rsidRDefault="00A75488" w:rsidP="00A75488">
      <w:pPr>
        <w:ind w:firstLine="284"/>
        <w:jc w:val="center"/>
        <w:rPr>
          <w:rFonts w:cs="Times New Roman"/>
          <w:bCs/>
          <w:sz w:val="20"/>
          <w:szCs w:val="20"/>
          <w:lang w:val="ru-RU"/>
        </w:rPr>
      </w:pPr>
    </w:p>
    <w:p w:rsidR="00A75488" w:rsidRDefault="00A75488" w:rsidP="007377DE">
      <w:pPr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Общие положения</w:t>
      </w:r>
    </w:p>
    <w:p w:rsidR="007377DE" w:rsidRPr="007377DE" w:rsidRDefault="007377DE" w:rsidP="007377DE">
      <w:pPr>
        <w:tabs>
          <w:tab w:val="left" w:pos="284"/>
          <w:tab w:val="left" w:pos="567"/>
        </w:tabs>
        <w:rPr>
          <w:bCs/>
          <w:sz w:val="20"/>
          <w:szCs w:val="20"/>
          <w:lang w:val="ru-RU"/>
        </w:rPr>
      </w:pPr>
    </w:p>
    <w:p w:rsidR="00CB50DB" w:rsidRDefault="00407CA0" w:rsidP="00CB50DB">
      <w:pPr>
        <w:tabs>
          <w:tab w:val="left" w:pos="284"/>
          <w:tab w:val="left" w:pos="567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1.1. </w:t>
      </w:r>
      <w:r w:rsidR="0087305C">
        <w:rPr>
          <w:bCs/>
          <w:sz w:val="28"/>
          <w:szCs w:val="28"/>
          <w:lang w:val="ru-RU"/>
        </w:rPr>
        <w:t xml:space="preserve">Постоянно действующая </w:t>
      </w:r>
      <w:r w:rsidR="00CB50DB">
        <w:rPr>
          <w:bCs/>
          <w:sz w:val="28"/>
          <w:szCs w:val="28"/>
          <w:lang w:val="ru-RU"/>
        </w:rPr>
        <w:t>Приемная комиссия</w:t>
      </w:r>
      <w:r w:rsidR="0087305C">
        <w:rPr>
          <w:bCs/>
          <w:sz w:val="28"/>
          <w:szCs w:val="28"/>
          <w:lang w:val="ru-RU"/>
        </w:rPr>
        <w:t xml:space="preserve"> ГОАУ «СШ «Спорт-индустрия» (далее – приемная комиссия, комиссия)</w:t>
      </w:r>
      <w:r w:rsidR="00CB50DB">
        <w:rPr>
          <w:bCs/>
          <w:sz w:val="28"/>
          <w:szCs w:val="28"/>
          <w:lang w:val="ru-RU"/>
        </w:rPr>
        <w:t xml:space="preserve"> в своей деятельности руководствуется Конституцией Российской Федерации,</w:t>
      </w:r>
      <w:r w:rsidR="00CB50DB" w:rsidRPr="00407CA0">
        <w:rPr>
          <w:rFonts w:cs="Times New Roman"/>
          <w:sz w:val="28"/>
          <w:szCs w:val="28"/>
          <w:lang w:val="ru-RU"/>
        </w:rPr>
        <w:t xml:space="preserve"> Федеральным законом от 04.12.2007</w:t>
      </w:r>
      <w:r w:rsidR="0087305C">
        <w:rPr>
          <w:rFonts w:cs="Times New Roman"/>
          <w:sz w:val="28"/>
          <w:szCs w:val="28"/>
          <w:lang w:val="ru-RU"/>
        </w:rPr>
        <w:t xml:space="preserve"> </w:t>
      </w:r>
      <w:r w:rsidR="00CB50DB" w:rsidRPr="00407CA0">
        <w:rPr>
          <w:rFonts w:cs="Times New Roman"/>
          <w:sz w:val="28"/>
          <w:szCs w:val="28"/>
          <w:lang w:val="ru-RU"/>
        </w:rPr>
        <w:t>№</w:t>
      </w:r>
      <w:r w:rsidR="00CB50DB">
        <w:rPr>
          <w:rFonts w:cs="Times New Roman"/>
          <w:sz w:val="28"/>
          <w:szCs w:val="28"/>
          <w:lang w:val="ru-RU"/>
        </w:rPr>
        <w:t xml:space="preserve"> </w:t>
      </w:r>
      <w:r w:rsidR="00CB50DB" w:rsidRPr="00407CA0">
        <w:rPr>
          <w:rFonts w:cs="Times New Roman"/>
          <w:sz w:val="28"/>
          <w:szCs w:val="28"/>
          <w:lang w:val="ru-RU"/>
        </w:rPr>
        <w:t>329-ФЗ «О физической культуре и спор</w:t>
      </w:r>
      <w:r w:rsidR="00CB50DB">
        <w:rPr>
          <w:rFonts w:cs="Times New Roman"/>
          <w:sz w:val="28"/>
          <w:szCs w:val="28"/>
          <w:lang w:val="ru-RU"/>
        </w:rPr>
        <w:t>т</w:t>
      </w:r>
      <w:r w:rsidR="00CB50DB" w:rsidRPr="00407CA0">
        <w:rPr>
          <w:rFonts w:cs="Times New Roman"/>
          <w:sz w:val="28"/>
          <w:szCs w:val="28"/>
          <w:lang w:val="ru-RU"/>
        </w:rPr>
        <w:t>е в Российской Федерации», приказом Минспорта России от 16.08.2013 №</w:t>
      </w:r>
      <w:r w:rsidR="00CB50DB">
        <w:rPr>
          <w:rFonts w:cs="Times New Roman"/>
          <w:sz w:val="28"/>
          <w:szCs w:val="28"/>
          <w:lang w:val="ru-RU"/>
        </w:rPr>
        <w:t xml:space="preserve"> </w:t>
      </w:r>
      <w:r w:rsidR="00CB50DB" w:rsidRPr="00407CA0">
        <w:rPr>
          <w:rFonts w:cs="Times New Roman"/>
          <w:sz w:val="28"/>
          <w:szCs w:val="28"/>
          <w:lang w:val="ru-RU"/>
        </w:rPr>
        <w:t>645</w:t>
      </w:r>
      <w:r w:rsidR="00CB50DB">
        <w:rPr>
          <w:rFonts w:cs="Times New Roman"/>
          <w:sz w:val="28"/>
          <w:szCs w:val="28"/>
          <w:lang w:val="ru-RU"/>
        </w:rPr>
        <w:t xml:space="preserve"> </w:t>
      </w:r>
      <w:r w:rsidR="00CB50DB" w:rsidRPr="00407CA0">
        <w:rPr>
          <w:rFonts w:cs="Times New Roman"/>
          <w:sz w:val="28"/>
          <w:szCs w:val="28"/>
          <w:lang w:val="ru-RU"/>
        </w:rPr>
        <w:t xml:space="preserve">«Об утверждении Порядка приема лиц в физкультурно-спортивные организации, созданные Российской Федерацией и осуществляющие спортивную подготовку», </w:t>
      </w:r>
      <w:r w:rsidR="00CB50DB" w:rsidRPr="00CB50DB">
        <w:rPr>
          <w:rFonts w:eastAsia="Times New Roman" w:cs="Times New Roman"/>
          <w:snapToGrid w:val="0"/>
          <w:spacing w:val="-12"/>
          <w:sz w:val="28"/>
          <w:szCs w:val="20"/>
          <w:lang w:val="ru-RU" w:eastAsia="ru-RU"/>
        </w:rPr>
        <w:t>Постановлением министерства спорта и молодежной политики Новгородской области от 11.07.2018 №</w:t>
      </w:r>
      <w:r w:rsidR="0087305C">
        <w:rPr>
          <w:rFonts w:eastAsia="Times New Roman" w:cs="Times New Roman"/>
          <w:snapToGrid w:val="0"/>
          <w:spacing w:val="-12"/>
          <w:sz w:val="28"/>
          <w:szCs w:val="20"/>
          <w:lang w:val="ru-RU" w:eastAsia="ru-RU"/>
        </w:rPr>
        <w:t xml:space="preserve"> </w:t>
      </w:r>
      <w:r w:rsidR="00CB50DB" w:rsidRPr="00CB50DB">
        <w:rPr>
          <w:rFonts w:eastAsia="Times New Roman" w:cs="Times New Roman"/>
          <w:snapToGrid w:val="0"/>
          <w:spacing w:val="-12"/>
          <w:sz w:val="28"/>
          <w:szCs w:val="20"/>
          <w:lang w:val="ru-RU" w:eastAsia="ru-RU"/>
        </w:rPr>
        <w:t>3 «Об утверждении Порядка приема лиц в физкультурно-спортивные организации, созданные Новгородской областью или муниципальными образованиями Новгородской области и осуществляющие спортивную подготовку»</w:t>
      </w:r>
      <w:r w:rsidR="00CB50DB" w:rsidRPr="00CB50DB">
        <w:rPr>
          <w:rFonts w:eastAsiaTheme="minorEastAsia" w:cs="Times New Roman"/>
          <w:sz w:val="28"/>
          <w:szCs w:val="28"/>
          <w:lang w:val="ru-RU" w:eastAsia="ru-RU"/>
        </w:rPr>
        <w:t xml:space="preserve">, </w:t>
      </w:r>
      <w:r w:rsidR="00CB50DB">
        <w:rPr>
          <w:rFonts w:cs="Times New Roman"/>
          <w:sz w:val="28"/>
          <w:szCs w:val="28"/>
          <w:lang w:val="ru-RU"/>
        </w:rPr>
        <w:t xml:space="preserve"> Уставом и локальными нормативными актами </w:t>
      </w:r>
      <w:r w:rsidR="0087305C">
        <w:rPr>
          <w:rFonts w:cs="Times New Roman"/>
          <w:sz w:val="28"/>
          <w:szCs w:val="28"/>
          <w:lang w:val="ru-RU"/>
        </w:rPr>
        <w:t>ГОАУ «СШ «Спорт-индустрия» (далее – Учреждение)</w:t>
      </w:r>
      <w:r w:rsidR="00CB50DB">
        <w:rPr>
          <w:rFonts w:cs="Times New Roman"/>
          <w:sz w:val="28"/>
          <w:szCs w:val="28"/>
          <w:lang w:val="ru-RU"/>
        </w:rPr>
        <w:t>, а также настоящим Положением</w:t>
      </w:r>
      <w:r w:rsidR="0087305C" w:rsidRPr="0087305C">
        <w:rPr>
          <w:bCs/>
          <w:sz w:val="28"/>
          <w:szCs w:val="28"/>
          <w:lang w:val="ru-RU"/>
        </w:rPr>
        <w:t xml:space="preserve"> </w:t>
      </w:r>
      <w:r w:rsidR="0087305C">
        <w:rPr>
          <w:bCs/>
          <w:sz w:val="28"/>
          <w:szCs w:val="28"/>
          <w:lang w:val="ru-RU"/>
        </w:rPr>
        <w:t>о постоянно действующей приемной комиссии ГОАУ «СШ «Спорт-индустрия» (далее – Положение)</w:t>
      </w:r>
      <w:r w:rsidR="00CB50DB">
        <w:rPr>
          <w:rFonts w:cs="Times New Roman"/>
          <w:sz w:val="28"/>
          <w:szCs w:val="28"/>
          <w:lang w:val="ru-RU"/>
        </w:rPr>
        <w:t>.</w:t>
      </w:r>
    </w:p>
    <w:p w:rsidR="00407CA0" w:rsidRDefault="00407CA0" w:rsidP="00CB50DB">
      <w:pPr>
        <w:tabs>
          <w:tab w:val="left" w:pos="284"/>
          <w:tab w:val="left" w:pos="567"/>
        </w:tabs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1.2. </w:t>
      </w:r>
      <w:r w:rsidR="00CB50DB" w:rsidRPr="00407CA0">
        <w:rPr>
          <w:bCs/>
          <w:sz w:val="28"/>
          <w:szCs w:val="28"/>
          <w:lang w:val="ru-RU"/>
        </w:rPr>
        <w:t xml:space="preserve">Приемная комиссия создается, реорганизуется, ликвидируется приказом </w:t>
      </w:r>
      <w:r w:rsidR="0087305C">
        <w:rPr>
          <w:bCs/>
          <w:sz w:val="28"/>
          <w:szCs w:val="28"/>
          <w:lang w:val="ru-RU"/>
        </w:rPr>
        <w:t xml:space="preserve">директора </w:t>
      </w:r>
      <w:r w:rsidR="00CB50DB" w:rsidRPr="00407CA0">
        <w:rPr>
          <w:bCs/>
          <w:sz w:val="28"/>
          <w:szCs w:val="28"/>
          <w:lang w:val="ru-RU"/>
        </w:rPr>
        <w:t>Учреждения.</w:t>
      </w:r>
    </w:p>
    <w:p w:rsidR="00CB50DB" w:rsidRDefault="00407CA0" w:rsidP="00CB50DB">
      <w:pPr>
        <w:tabs>
          <w:tab w:val="left" w:pos="284"/>
          <w:tab w:val="left" w:pos="567"/>
        </w:tabs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1.3. </w:t>
      </w:r>
      <w:r w:rsidR="00CB50DB" w:rsidRPr="00407CA0">
        <w:rPr>
          <w:bCs/>
          <w:sz w:val="28"/>
          <w:szCs w:val="28"/>
          <w:lang w:val="ru-RU"/>
        </w:rPr>
        <w:t>Приемная комиссия создается с целью проведения индивидуального отбора и зачисления поступающих в Учреждение для освоения программ спортивной подготовки.</w:t>
      </w:r>
    </w:p>
    <w:p w:rsidR="00407CA0" w:rsidRDefault="00407CA0" w:rsidP="00C34F26">
      <w:pPr>
        <w:tabs>
          <w:tab w:val="left" w:pos="284"/>
          <w:tab w:val="left" w:pos="567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1.4. Приемная комиссия осуществляет свою деятельность на основании принципов:</w:t>
      </w:r>
    </w:p>
    <w:p w:rsidR="00407CA0" w:rsidRDefault="00407CA0" w:rsidP="00C34F26">
      <w:pPr>
        <w:tabs>
          <w:tab w:val="left" w:pos="284"/>
          <w:tab w:val="left" w:pos="567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гласности и </w:t>
      </w:r>
      <w:r w:rsidR="00BD3FAF">
        <w:rPr>
          <w:rFonts w:cs="Times New Roman"/>
          <w:sz w:val="28"/>
          <w:szCs w:val="28"/>
          <w:lang w:val="ru-RU"/>
        </w:rPr>
        <w:t>открытости;</w:t>
      </w:r>
    </w:p>
    <w:p w:rsidR="00BD3FAF" w:rsidRDefault="00BD3FAF" w:rsidP="00C34F26">
      <w:pPr>
        <w:tabs>
          <w:tab w:val="left" w:pos="284"/>
          <w:tab w:val="left" w:pos="567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соблюдения прав поступающих, прав родителей (законных представителей) поступающих, установленных законодательством Российской Федерации;</w:t>
      </w:r>
    </w:p>
    <w:p w:rsidR="00BD3FAF" w:rsidRDefault="00BD3FAF" w:rsidP="00C34F26">
      <w:pPr>
        <w:tabs>
          <w:tab w:val="left" w:pos="284"/>
          <w:tab w:val="left" w:pos="567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объективности оценки физических, психологических способностей и (или) двигательных умений поступающих, необходимых для освоения соответствующих программ спортивной подготовки.</w:t>
      </w:r>
    </w:p>
    <w:p w:rsidR="00924C74" w:rsidRPr="00C34F26" w:rsidRDefault="00924C74" w:rsidP="00407CA0">
      <w:pPr>
        <w:tabs>
          <w:tab w:val="left" w:pos="284"/>
          <w:tab w:val="left" w:pos="567"/>
        </w:tabs>
        <w:jc w:val="both"/>
        <w:rPr>
          <w:rFonts w:cs="Times New Roman"/>
          <w:sz w:val="20"/>
          <w:szCs w:val="20"/>
          <w:lang w:val="ru-RU"/>
        </w:rPr>
      </w:pPr>
    </w:p>
    <w:p w:rsidR="00924C74" w:rsidRDefault="00924C74" w:rsidP="007377D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  <w:sz w:val="28"/>
          <w:szCs w:val="28"/>
          <w:lang w:val="ru-RU"/>
        </w:rPr>
      </w:pPr>
      <w:r w:rsidRPr="00924C74">
        <w:rPr>
          <w:b/>
          <w:bCs/>
          <w:sz w:val="28"/>
          <w:szCs w:val="28"/>
          <w:lang w:val="ru-RU"/>
        </w:rPr>
        <w:t>Порядок</w:t>
      </w:r>
      <w:r w:rsidR="007377DE">
        <w:rPr>
          <w:b/>
          <w:bCs/>
          <w:sz w:val="28"/>
          <w:szCs w:val="28"/>
          <w:lang w:val="ru-RU"/>
        </w:rPr>
        <w:t xml:space="preserve"> формирования приемной комиссии</w:t>
      </w:r>
    </w:p>
    <w:p w:rsidR="00924C74" w:rsidRPr="00C34F26" w:rsidRDefault="00924C74" w:rsidP="00924C74">
      <w:pPr>
        <w:tabs>
          <w:tab w:val="left" w:pos="284"/>
          <w:tab w:val="left" w:pos="567"/>
        </w:tabs>
        <w:rPr>
          <w:b/>
          <w:bCs/>
          <w:sz w:val="20"/>
          <w:szCs w:val="20"/>
          <w:lang w:val="ru-RU"/>
        </w:rPr>
      </w:pPr>
    </w:p>
    <w:p w:rsidR="00924C74" w:rsidRPr="00493995" w:rsidRDefault="00924C74" w:rsidP="00C34F26">
      <w:pPr>
        <w:pStyle w:val="a3"/>
        <w:numPr>
          <w:ilvl w:val="1"/>
          <w:numId w:val="1"/>
        </w:numPr>
        <w:tabs>
          <w:tab w:val="left" w:pos="284"/>
          <w:tab w:val="left" w:pos="567"/>
        </w:tabs>
        <w:ind w:left="0"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Приемная комиссия формируется в с</w:t>
      </w:r>
      <w:r w:rsidR="00493995">
        <w:rPr>
          <w:bCs/>
          <w:sz w:val="28"/>
          <w:szCs w:val="28"/>
          <w:lang w:val="ru-RU"/>
        </w:rPr>
        <w:t xml:space="preserve">оставе не менее </w:t>
      </w:r>
      <w:r w:rsidR="0087305C">
        <w:rPr>
          <w:bCs/>
          <w:sz w:val="28"/>
          <w:szCs w:val="28"/>
          <w:lang w:val="ru-RU"/>
        </w:rPr>
        <w:t>5 (</w:t>
      </w:r>
      <w:r w:rsidR="00493995">
        <w:rPr>
          <w:bCs/>
          <w:sz w:val="28"/>
          <w:szCs w:val="28"/>
          <w:lang w:val="ru-RU"/>
        </w:rPr>
        <w:t>пяти</w:t>
      </w:r>
      <w:r w:rsidR="0087305C">
        <w:rPr>
          <w:bCs/>
          <w:sz w:val="28"/>
          <w:szCs w:val="28"/>
          <w:lang w:val="ru-RU"/>
        </w:rPr>
        <w:t>)</w:t>
      </w:r>
      <w:r w:rsidR="00493995">
        <w:rPr>
          <w:bCs/>
          <w:sz w:val="28"/>
          <w:szCs w:val="28"/>
          <w:lang w:val="ru-RU"/>
        </w:rPr>
        <w:t xml:space="preserve"> человек из </w:t>
      </w:r>
      <w:r w:rsidRPr="00493995">
        <w:rPr>
          <w:bCs/>
          <w:sz w:val="28"/>
          <w:szCs w:val="28"/>
          <w:lang w:val="ru-RU"/>
        </w:rPr>
        <w:t>числа тренерско-инструкторского состава, других специалистов, в том числе медицинских работников Учреждения, участвующих в реализации программ спортивной подготовки.</w:t>
      </w:r>
    </w:p>
    <w:p w:rsidR="00924C74" w:rsidRPr="005D6CFF" w:rsidRDefault="00924C74" w:rsidP="003A4CC5">
      <w:pPr>
        <w:pStyle w:val="a3"/>
        <w:numPr>
          <w:ilvl w:val="1"/>
          <w:numId w:val="1"/>
        </w:numPr>
        <w:tabs>
          <w:tab w:val="left" w:pos="284"/>
          <w:tab w:val="left" w:pos="567"/>
        </w:tabs>
        <w:ind w:left="0" w:firstLine="709"/>
        <w:jc w:val="both"/>
        <w:rPr>
          <w:sz w:val="28"/>
          <w:szCs w:val="28"/>
          <w:lang w:val="ru-RU"/>
        </w:rPr>
      </w:pPr>
      <w:r w:rsidRPr="005D6CFF">
        <w:rPr>
          <w:bCs/>
          <w:sz w:val="28"/>
          <w:szCs w:val="28"/>
          <w:lang w:val="ru-RU"/>
        </w:rPr>
        <w:t>Персональный состав Приемной комиссии утверждается приказом</w:t>
      </w:r>
      <w:r w:rsidR="003151BE" w:rsidRPr="005D6CFF">
        <w:rPr>
          <w:bCs/>
          <w:sz w:val="28"/>
          <w:szCs w:val="28"/>
          <w:lang w:val="ru-RU"/>
        </w:rPr>
        <w:t xml:space="preserve"> </w:t>
      </w:r>
      <w:r w:rsidR="0087305C">
        <w:rPr>
          <w:bCs/>
          <w:sz w:val="28"/>
          <w:szCs w:val="28"/>
          <w:lang w:val="ru-RU"/>
        </w:rPr>
        <w:t xml:space="preserve">директора </w:t>
      </w:r>
      <w:r w:rsidRPr="005D6CFF">
        <w:rPr>
          <w:bCs/>
          <w:sz w:val="28"/>
          <w:szCs w:val="28"/>
          <w:lang w:val="ru-RU"/>
        </w:rPr>
        <w:t>Учреждения.</w:t>
      </w:r>
      <w:r w:rsidR="003A4CC5" w:rsidRPr="005D6CFF">
        <w:rPr>
          <w:sz w:val="28"/>
          <w:szCs w:val="28"/>
          <w:lang w:val="ru-RU"/>
        </w:rPr>
        <w:t xml:space="preserve"> </w:t>
      </w:r>
    </w:p>
    <w:p w:rsidR="00924C74" w:rsidRDefault="00924C74" w:rsidP="00C34F26">
      <w:pPr>
        <w:pStyle w:val="a3"/>
        <w:numPr>
          <w:ilvl w:val="1"/>
          <w:numId w:val="1"/>
        </w:numPr>
        <w:tabs>
          <w:tab w:val="left" w:pos="284"/>
          <w:tab w:val="left" w:pos="567"/>
        </w:tabs>
        <w:ind w:left="0"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В состав Приемной комиссии вход</w:t>
      </w:r>
      <w:r w:rsidR="003151BE">
        <w:rPr>
          <w:bCs/>
          <w:sz w:val="28"/>
          <w:szCs w:val="28"/>
          <w:lang w:val="ru-RU"/>
        </w:rPr>
        <w:t>я</w:t>
      </w:r>
      <w:r>
        <w:rPr>
          <w:bCs/>
          <w:sz w:val="28"/>
          <w:szCs w:val="28"/>
          <w:lang w:val="ru-RU"/>
        </w:rPr>
        <w:t>т</w:t>
      </w:r>
      <w:r w:rsidR="003151BE">
        <w:rPr>
          <w:bCs/>
          <w:sz w:val="28"/>
          <w:szCs w:val="28"/>
          <w:lang w:val="ru-RU"/>
        </w:rPr>
        <w:t>:</w:t>
      </w:r>
      <w:r>
        <w:rPr>
          <w:bCs/>
          <w:sz w:val="28"/>
          <w:szCs w:val="28"/>
          <w:lang w:val="ru-RU"/>
        </w:rPr>
        <w:t xml:space="preserve"> председатель </w:t>
      </w:r>
      <w:r w:rsidR="003151BE">
        <w:rPr>
          <w:bCs/>
          <w:sz w:val="28"/>
          <w:szCs w:val="28"/>
          <w:lang w:val="ru-RU"/>
        </w:rPr>
        <w:t>К</w:t>
      </w:r>
      <w:r>
        <w:rPr>
          <w:bCs/>
          <w:sz w:val="28"/>
          <w:szCs w:val="28"/>
          <w:lang w:val="ru-RU"/>
        </w:rPr>
        <w:t xml:space="preserve">омиссии, </w:t>
      </w:r>
      <w:r>
        <w:rPr>
          <w:bCs/>
          <w:sz w:val="28"/>
          <w:szCs w:val="28"/>
          <w:lang w:val="ru-RU"/>
        </w:rPr>
        <w:lastRenderedPageBreak/>
        <w:t xml:space="preserve">заместитель председателя </w:t>
      </w:r>
      <w:r w:rsidR="003151BE">
        <w:rPr>
          <w:bCs/>
          <w:sz w:val="28"/>
          <w:szCs w:val="28"/>
          <w:lang w:val="ru-RU"/>
        </w:rPr>
        <w:t>К</w:t>
      </w:r>
      <w:r>
        <w:rPr>
          <w:bCs/>
          <w:sz w:val="28"/>
          <w:szCs w:val="28"/>
          <w:lang w:val="ru-RU"/>
        </w:rPr>
        <w:t xml:space="preserve">омиссии, секретарь </w:t>
      </w:r>
      <w:r w:rsidR="003151BE">
        <w:rPr>
          <w:bCs/>
          <w:sz w:val="28"/>
          <w:szCs w:val="28"/>
          <w:lang w:val="ru-RU"/>
        </w:rPr>
        <w:t>К</w:t>
      </w:r>
      <w:r>
        <w:rPr>
          <w:bCs/>
          <w:sz w:val="28"/>
          <w:szCs w:val="28"/>
          <w:lang w:val="ru-RU"/>
        </w:rPr>
        <w:t xml:space="preserve">омиссии, члены </w:t>
      </w:r>
      <w:r w:rsidR="003151BE">
        <w:rPr>
          <w:bCs/>
          <w:sz w:val="28"/>
          <w:szCs w:val="28"/>
          <w:lang w:val="ru-RU"/>
        </w:rPr>
        <w:t>К</w:t>
      </w:r>
      <w:r>
        <w:rPr>
          <w:bCs/>
          <w:sz w:val="28"/>
          <w:szCs w:val="28"/>
          <w:lang w:val="ru-RU"/>
        </w:rPr>
        <w:t>омиссии.</w:t>
      </w:r>
    </w:p>
    <w:p w:rsidR="00924C74" w:rsidRPr="0087305C" w:rsidRDefault="00924C74" w:rsidP="00924C74">
      <w:pPr>
        <w:pStyle w:val="a3"/>
        <w:numPr>
          <w:ilvl w:val="1"/>
          <w:numId w:val="1"/>
        </w:numPr>
        <w:tabs>
          <w:tab w:val="left" w:pos="284"/>
          <w:tab w:val="left" w:pos="567"/>
        </w:tabs>
        <w:ind w:left="0" w:firstLine="709"/>
        <w:jc w:val="both"/>
        <w:rPr>
          <w:bCs/>
          <w:sz w:val="20"/>
          <w:szCs w:val="20"/>
          <w:lang w:val="ru-RU"/>
        </w:rPr>
      </w:pPr>
      <w:r w:rsidRPr="005D6CFF">
        <w:rPr>
          <w:bCs/>
          <w:sz w:val="28"/>
          <w:szCs w:val="28"/>
          <w:lang w:val="ru-RU"/>
        </w:rPr>
        <w:t xml:space="preserve">Изменения в состав Приемной комиссии вносятся приказом </w:t>
      </w:r>
      <w:r w:rsidR="0087305C">
        <w:rPr>
          <w:bCs/>
          <w:sz w:val="28"/>
          <w:szCs w:val="28"/>
          <w:lang w:val="ru-RU"/>
        </w:rPr>
        <w:t xml:space="preserve">директора </w:t>
      </w:r>
      <w:r w:rsidRPr="005D6CFF">
        <w:rPr>
          <w:bCs/>
          <w:sz w:val="28"/>
          <w:szCs w:val="28"/>
          <w:lang w:val="ru-RU"/>
        </w:rPr>
        <w:t>Учреждения</w:t>
      </w:r>
      <w:r w:rsidR="005D6CFF" w:rsidRPr="005D6CFF">
        <w:rPr>
          <w:bCs/>
          <w:sz w:val="28"/>
          <w:szCs w:val="28"/>
          <w:lang w:val="ru-RU"/>
        </w:rPr>
        <w:t>.</w:t>
      </w:r>
      <w:r w:rsidRPr="005D6CFF">
        <w:rPr>
          <w:bCs/>
          <w:sz w:val="28"/>
          <w:szCs w:val="28"/>
          <w:lang w:val="ru-RU"/>
        </w:rPr>
        <w:t xml:space="preserve"> </w:t>
      </w:r>
    </w:p>
    <w:p w:rsidR="0087305C" w:rsidRPr="005D6CFF" w:rsidRDefault="0087305C" w:rsidP="00F16957">
      <w:pPr>
        <w:pStyle w:val="a3"/>
        <w:tabs>
          <w:tab w:val="left" w:pos="284"/>
          <w:tab w:val="left" w:pos="567"/>
        </w:tabs>
        <w:ind w:left="709"/>
        <w:jc w:val="both"/>
        <w:rPr>
          <w:bCs/>
          <w:sz w:val="20"/>
          <w:szCs w:val="20"/>
          <w:lang w:val="ru-RU"/>
        </w:rPr>
      </w:pPr>
    </w:p>
    <w:p w:rsidR="00924C74" w:rsidRDefault="007377DE" w:rsidP="007377D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Полномочия Приемной комиссии</w:t>
      </w:r>
    </w:p>
    <w:p w:rsidR="00924C74" w:rsidRPr="007377DE" w:rsidRDefault="00924C74" w:rsidP="00924C74">
      <w:pPr>
        <w:tabs>
          <w:tab w:val="left" w:pos="284"/>
          <w:tab w:val="left" w:pos="567"/>
        </w:tabs>
        <w:jc w:val="center"/>
        <w:rPr>
          <w:b/>
          <w:bCs/>
          <w:sz w:val="20"/>
          <w:szCs w:val="20"/>
          <w:lang w:val="ru-RU"/>
        </w:rPr>
      </w:pPr>
    </w:p>
    <w:p w:rsidR="00924C74" w:rsidRPr="0087305C" w:rsidRDefault="00924C74" w:rsidP="00C34F26">
      <w:pPr>
        <w:pStyle w:val="a3"/>
        <w:numPr>
          <w:ilvl w:val="1"/>
          <w:numId w:val="1"/>
        </w:numPr>
        <w:tabs>
          <w:tab w:val="left" w:pos="284"/>
          <w:tab w:val="left" w:pos="567"/>
        </w:tabs>
        <w:ind w:left="0" w:firstLine="709"/>
        <w:jc w:val="both"/>
        <w:rPr>
          <w:b/>
          <w:bCs/>
          <w:sz w:val="28"/>
          <w:szCs w:val="28"/>
          <w:lang w:val="ru-RU"/>
        </w:rPr>
      </w:pPr>
      <w:r w:rsidRPr="0087305C">
        <w:rPr>
          <w:b/>
          <w:bCs/>
          <w:sz w:val="28"/>
          <w:szCs w:val="28"/>
          <w:lang w:val="ru-RU"/>
        </w:rPr>
        <w:t>Приемная комиссия:</w:t>
      </w:r>
    </w:p>
    <w:p w:rsidR="00924C74" w:rsidRDefault="00924C74" w:rsidP="00C34F26">
      <w:pPr>
        <w:pStyle w:val="a3"/>
        <w:tabs>
          <w:tab w:val="left" w:pos="284"/>
          <w:tab w:val="left" w:pos="567"/>
        </w:tabs>
        <w:ind w:left="0"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осуществляет прием </w:t>
      </w:r>
      <w:r w:rsidRPr="009B0F80">
        <w:rPr>
          <w:bCs/>
          <w:sz w:val="28"/>
          <w:szCs w:val="28"/>
          <w:lang w:val="ru-RU"/>
        </w:rPr>
        <w:t>и регистрацию</w:t>
      </w:r>
      <w:r>
        <w:rPr>
          <w:bCs/>
          <w:sz w:val="28"/>
          <w:szCs w:val="28"/>
          <w:lang w:val="ru-RU"/>
        </w:rPr>
        <w:t xml:space="preserve"> заявлений о приеме в Учреждение;</w:t>
      </w:r>
    </w:p>
    <w:p w:rsidR="00924C74" w:rsidRDefault="00924C74" w:rsidP="00C34F26">
      <w:pPr>
        <w:pStyle w:val="a3"/>
        <w:tabs>
          <w:tab w:val="left" w:pos="284"/>
          <w:tab w:val="left" w:pos="567"/>
        </w:tabs>
        <w:ind w:left="0"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 проводит индивидуальный отбор поступающих;</w:t>
      </w:r>
    </w:p>
    <w:p w:rsidR="00924C74" w:rsidRDefault="00924C74" w:rsidP="00C34F26">
      <w:pPr>
        <w:pStyle w:val="a3"/>
        <w:tabs>
          <w:tab w:val="left" w:pos="284"/>
          <w:tab w:val="left" w:pos="567"/>
        </w:tabs>
        <w:ind w:left="0"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 составляет протокол тестирования при проведении индивидуального отбора;</w:t>
      </w:r>
    </w:p>
    <w:p w:rsidR="00924C74" w:rsidRDefault="00924C74" w:rsidP="00C34F26">
      <w:pPr>
        <w:pStyle w:val="a3"/>
        <w:tabs>
          <w:tab w:val="left" w:pos="284"/>
          <w:tab w:val="left" w:pos="567"/>
        </w:tabs>
        <w:ind w:left="0"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 составляет пофамильный список результатов по итогам индивидуального отбора;</w:t>
      </w:r>
    </w:p>
    <w:p w:rsidR="00514B0E" w:rsidRDefault="00514B0E" w:rsidP="00C34F26">
      <w:pPr>
        <w:pStyle w:val="a3"/>
        <w:tabs>
          <w:tab w:val="left" w:pos="284"/>
          <w:tab w:val="left" w:pos="567"/>
        </w:tabs>
        <w:ind w:left="0"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 обеспечивает функционирование специальных телефонных линий, а также раздела сайта Учреждения в информационно-телекоммуникационной сети «Интернет» для оперативного ответа на обращения, связанные с приемом поступающих.</w:t>
      </w:r>
    </w:p>
    <w:p w:rsidR="00514B0E" w:rsidRPr="0087305C" w:rsidRDefault="00514B0E" w:rsidP="00C34F26">
      <w:pPr>
        <w:tabs>
          <w:tab w:val="left" w:pos="284"/>
          <w:tab w:val="left" w:pos="567"/>
        </w:tabs>
        <w:ind w:firstLine="709"/>
        <w:jc w:val="both"/>
        <w:rPr>
          <w:b/>
          <w:bCs/>
          <w:sz w:val="28"/>
          <w:szCs w:val="28"/>
          <w:lang w:val="ru-RU"/>
        </w:rPr>
      </w:pPr>
      <w:r w:rsidRPr="0087305C">
        <w:rPr>
          <w:b/>
          <w:bCs/>
          <w:sz w:val="28"/>
          <w:szCs w:val="28"/>
          <w:lang w:val="ru-RU"/>
        </w:rPr>
        <w:t xml:space="preserve">3.2. Председатель </w:t>
      </w:r>
      <w:r w:rsidR="003151BE" w:rsidRPr="0087305C">
        <w:rPr>
          <w:b/>
          <w:bCs/>
          <w:sz w:val="28"/>
          <w:szCs w:val="28"/>
          <w:lang w:val="ru-RU"/>
        </w:rPr>
        <w:t>П</w:t>
      </w:r>
      <w:r w:rsidRPr="0087305C">
        <w:rPr>
          <w:b/>
          <w:bCs/>
          <w:sz w:val="28"/>
          <w:szCs w:val="28"/>
          <w:lang w:val="ru-RU"/>
        </w:rPr>
        <w:t>риемной комиссии:</w:t>
      </w:r>
    </w:p>
    <w:p w:rsidR="00514B0E" w:rsidRDefault="00030A19" w:rsidP="00C34F26">
      <w:pPr>
        <w:tabs>
          <w:tab w:val="left" w:pos="284"/>
          <w:tab w:val="left" w:pos="567"/>
        </w:tabs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</w:t>
      </w:r>
      <w:r w:rsidR="00514B0E">
        <w:rPr>
          <w:bCs/>
          <w:sz w:val="28"/>
          <w:szCs w:val="28"/>
          <w:lang w:val="ru-RU"/>
        </w:rPr>
        <w:t>- осуществляет общее руководство деятельностью Приемной комиссии;</w:t>
      </w:r>
    </w:p>
    <w:p w:rsidR="00514B0E" w:rsidRDefault="00030A19" w:rsidP="00C34F26">
      <w:pPr>
        <w:tabs>
          <w:tab w:val="left" w:pos="284"/>
          <w:tab w:val="left" w:pos="567"/>
        </w:tabs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</w:t>
      </w:r>
      <w:r w:rsidR="00514B0E">
        <w:rPr>
          <w:bCs/>
          <w:sz w:val="28"/>
          <w:szCs w:val="28"/>
          <w:lang w:val="ru-RU"/>
        </w:rPr>
        <w:t>- председательствует на заседаниях Приемной комиссии;</w:t>
      </w:r>
    </w:p>
    <w:p w:rsidR="00514B0E" w:rsidRDefault="00030A19" w:rsidP="00C34F26">
      <w:pPr>
        <w:tabs>
          <w:tab w:val="left" w:pos="284"/>
          <w:tab w:val="left" w:pos="567"/>
        </w:tabs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</w:t>
      </w:r>
      <w:r w:rsidR="00514B0E">
        <w:rPr>
          <w:bCs/>
          <w:sz w:val="28"/>
          <w:szCs w:val="28"/>
          <w:lang w:val="ru-RU"/>
        </w:rPr>
        <w:t>- дает поручения членам и секретарю Приемной комиссии;</w:t>
      </w:r>
    </w:p>
    <w:p w:rsidR="00514B0E" w:rsidRDefault="00030A19" w:rsidP="00C34F26">
      <w:pPr>
        <w:tabs>
          <w:tab w:val="left" w:pos="284"/>
          <w:tab w:val="left" w:pos="567"/>
        </w:tabs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</w:t>
      </w:r>
      <w:r w:rsidR="00514B0E">
        <w:rPr>
          <w:bCs/>
          <w:sz w:val="28"/>
          <w:szCs w:val="28"/>
          <w:lang w:val="ru-RU"/>
        </w:rPr>
        <w:t>- подписывает протоколы заседаний Приемной комиссии.</w:t>
      </w:r>
    </w:p>
    <w:p w:rsidR="00C5197B" w:rsidRPr="0087305C" w:rsidRDefault="00C5197B" w:rsidP="00C34F26">
      <w:pPr>
        <w:tabs>
          <w:tab w:val="left" w:pos="284"/>
          <w:tab w:val="left" w:pos="567"/>
        </w:tabs>
        <w:ind w:firstLine="709"/>
        <w:jc w:val="both"/>
        <w:rPr>
          <w:b/>
          <w:bCs/>
          <w:sz w:val="28"/>
          <w:szCs w:val="28"/>
          <w:lang w:val="ru-RU"/>
        </w:rPr>
      </w:pPr>
      <w:r w:rsidRPr="0087305C">
        <w:rPr>
          <w:b/>
          <w:bCs/>
          <w:sz w:val="28"/>
          <w:szCs w:val="28"/>
          <w:lang w:val="ru-RU"/>
        </w:rPr>
        <w:t>3.3. Заместитель председателя Приемной комиссии:</w:t>
      </w:r>
    </w:p>
    <w:p w:rsidR="00C5197B" w:rsidRDefault="00C5197B" w:rsidP="00C5197B">
      <w:pPr>
        <w:tabs>
          <w:tab w:val="left" w:pos="284"/>
          <w:tab w:val="left" w:pos="567"/>
        </w:tabs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 осуществляет организацию работы Приемной комиссии;</w:t>
      </w:r>
    </w:p>
    <w:p w:rsidR="00C5197B" w:rsidRDefault="00C5197B" w:rsidP="00C5197B">
      <w:pPr>
        <w:tabs>
          <w:tab w:val="left" w:pos="284"/>
          <w:tab w:val="left" w:pos="567"/>
        </w:tabs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 в соответствии с протоколом Приемной комиссии составляет и размещает результаты индивидуального отбора (пофамильный список) на информационном стенде Учреждения;</w:t>
      </w:r>
    </w:p>
    <w:p w:rsidR="00C5197B" w:rsidRDefault="00C5197B" w:rsidP="00C5197B">
      <w:pPr>
        <w:tabs>
          <w:tab w:val="left" w:pos="284"/>
          <w:tab w:val="left" w:pos="567"/>
        </w:tabs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- контролирует формирование и хранение личных дел поступающих;</w:t>
      </w:r>
    </w:p>
    <w:p w:rsidR="00C5197B" w:rsidRDefault="00C5197B" w:rsidP="00C5197B">
      <w:pPr>
        <w:tabs>
          <w:tab w:val="left" w:pos="284"/>
          <w:tab w:val="left" w:pos="567"/>
        </w:tabs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- для рассмотрения апелляции направляет в апелляционную комиссию протоколы заседания Приемной комиссии, результаты индивидуального отбора;</w:t>
      </w:r>
    </w:p>
    <w:p w:rsidR="00C5197B" w:rsidRDefault="00C5197B" w:rsidP="00C5197B">
      <w:pPr>
        <w:tabs>
          <w:tab w:val="left" w:pos="284"/>
          <w:tab w:val="left" w:pos="567"/>
        </w:tabs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- обеспечивает функционирование специальных телефонных линий, а также раздела сайта Учреждения в информационно-телекоммуникационной сети «Интернет» для оперативного ответа на обращения, связанные с приемом поступающих.</w:t>
      </w:r>
    </w:p>
    <w:p w:rsidR="00C5197B" w:rsidRPr="0087305C" w:rsidRDefault="00C5197B" w:rsidP="00C5197B">
      <w:pPr>
        <w:tabs>
          <w:tab w:val="left" w:pos="284"/>
          <w:tab w:val="left" w:pos="567"/>
        </w:tabs>
        <w:ind w:firstLine="709"/>
        <w:jc w:val="both"/>
        <w:rPr>
          <w:b/>
          <w:bCs/>
          <w:sz w:val="28"/>
          <w:szCs w:val="28"/>
          <w:lang w:val="ru-RU"/>
        </w:rPr>
      </w:pPr>
      <w:r w:rsidRPr="0087305C">
        <w:rPr>
          <w:b/>
          <w:bCs/>
          <w:sz w:val="28"/>
          <w:szCs w:val="28"/>
          <w:lang w:val="ru-RU"/>
        </w:rPr>
        <w:t>3.4. Члены Приемной комиссии:</w:t>
      </w:r>
    </w:p>
    <w:p w:rsidR="002123AD" w:rsidRPr="002123AD" w:rsidRDefault="002123AD" w:rsidP="002123AD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2123AD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- </w:t>
      </w:r>
      <w:r w:rsidR="003E7207">
        <w:rPr>
          <w:rFonts w:eastAsiaTheme="minorHAnsi" w:cs="Times New Roman"/>
          <w:color w:val="auto"/>
          <w:sz w:val="28"/>
          <w:szCs w:val="28"/>
          <w:lang w:val="ru-RU" w:bidi="ar-SA"/>
        </w:rPr>
        <w:t>принимают участие в заседаниях П</w:t>
      </w:r>
      <w:r w:rsidRPr="002123AD">
        <w:rPr>
          <w:rFonts w:eastAsiaTheme="minorHAnsi" w:cs="Times New Roman"/>
          <w:color w:val="auto"/>
          <w:sz w:val="28"/>
          <w:szCs w:val="28"/>
          <w:lang w:val="ru-RU" w:bidi="ar-SA"/>
        </w:rPr>
        <w:t>риемной комиссии;</w:t>
      </w:r>
    </w:p>
    <w:p w:rsidR="002123AD" w:rsidRPr="002123AD" w:rsidRDefault="002123AD" w:rsidP="002123AD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2123AD">
        <w:rPr>
          <w:rFonts w:eastAsiaTheme="minorHAnsi" w:cs="Times New Roman"/>
          <w:color w:val="auto"/>
          <w:sz w:val="28"/>
          <w:szCs w:val="28"/>
          <w:lang w:val="ru-RU" w:bidi="ar-SA"/>
        </w:rPr>
        <w:t>- проводят индивидуальный отбор поступающих;</w:t>
      </w:r>
    </w:p>
    <w:p w:rsidR="002123AD" w:rsidRPr="002123AD" w:rsidRDefault="002123AD" w:rsidP="002123AD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2123AD">
        <w:rPr>
          <w:rFonts w:eastAsiaTheme="minorHAnsi" w:cs="Times New Roman"/>
          <w:color w:val="auto"/>
          <w:sz w:val="28"/>
          <w:szCs w:val="28"/>
          <w:lang w:val="ru-RU" w:bidi="ar-SA"/>
        </w:rPr>
        <w:t>- проводят консультации о процедуре индивидуального отбора и порядке</w:t>
      </w:r>
    </w:p>
    <w:p w:rsidR="002123AD" w:rsidRPr="002123AD" w:rsidRDefault="002123AD" w:rsidP="002123AD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2123AD">
        <w:rPr>
          <w:rFonts w:eastAsiaTheme="minorHAnsi" w:cs="Times New Roman"/>
          <w:color w:val="auto"/>
          <w:sz w:val="28"/>
          <w:szCs w:val="28"/>
          <w:lang w:val="ru-RU" w:bidi="ar-SA"/>
        </w:rPr>
        <w:t>зачисления поступающих;</w:t>
      </w:r>
    </w:p>
    <w:p w:rsidR="00C5197B" w:rsidRDefault="00C5197B" w:rsidP="00FE0516">
      <w:pPr>
        <w:tabs>
          <w:tab w:val="left" w:pos="284"/>
          <w:tab w:val="left" w:pos="567"/>
        </w:tabs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 принимают решения по вопросам, отнесенным к деятельности Приемной комиссии.</w:t>
      </w:r>
    </w:p>
    <w:p w:rsidR="00514B0E" w:rsidRPr="003E7207" w:rsidRDefault="00514B0E" w:rsidP="00C34F26">
      <w:pPr>
        <w:tabs>
          <w:tab w:val="left" w:pos="284"/>
          <w:tab w:val="left" w:pos="567"/>
        </w:tabs>
        <w:ind w:firstLine="709"/>
        <w:jc w:val="both"/>
        <w:rPr>
          <w:b/>
          <w:bCs/>
          <w:sz w:val="28"/>
          <w:szCs w:val="28"/>
          <w:lang w:val="ru-RU"/>
        </w:rPr>
      </w:pPr>
      <w:r w:rsidRPr="003E7207">
        <w:rPr>
          <w:b/>
          <w:bCs/>
          <w:sz w:val="28"/>
          <w:szCs w:val="28"/>
          <w:lang w:val="ru-RU"/>
        </w:rPr>
        <w:t>3.</w:t>
      </w:r>
      <w:r w:rsidR="00C5197B" w:rsidRPr="003E7207">
        <w:rPr>
          <w:b/>
          <w:bCs/>
          <w:sz w:val="28"/>
          <w:szCs w:val="28"/>
          <w:lang w:val="ru-RU"/>
        </w:rPr>
        <w:t>5</w:t>
      </w:r>
      <w:r w:rsidRPr="003E7207">
        <w:rPr>
          <w:b/>
          <w:bCs/>
          <w:sz w:val="28"/>
          <w:szCs w:val="28"/>
          <w:lang w:val="ru-RU"/>
        </w:rPr>
        <w:t>. Секретарь Приемной комиссии:</w:t>
      </w:r>
    </w:p>
    <w:p w:rsidR="00FE0516" w:rsidRPr="00FE0516" w:rsidRDefault="00514B0E" w:rsidP="00CD483C">
      <w:pPr>
        <w:tabs>
          <w:tab w:val="left" w:pos="284"/>
          <w:tab w:val="left" w:pos="567"/>
        </w:tabs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осуществляет организацию личного приема директором Учреждения совершеннолетних поступающих, а также законных представителей </w:t>
      </w:r>
      <w:r>
        <w:rPr>
          <w:bCs/>
          <w:sz w:val="28"/>
          <w:szCs w:val="28"/>
          <w:lang w:val="ru-RU"/>
        </w:rPr>
        <w:lastRenderedPageBreak/>
        <w:t>несовершеннолетних поступающих;</w:t>
      </w:r>
    </w:p>
    <w:p w:rsidR="00FE0516" w:rsidRPr="00FE0516" w:rsidRDefault="00FE0516" w:rsidP="00CD483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FE0516">
        <w:rPr>
          <w:rFonts w:eastAsiaTheme="minorHAnsi" w:cs="Times New Roman"/>
          <w:color w:val="auto"/>
          <w:sz w:val="28"/>
          <w:szCs w:val="28"/>
          <w:lang w:val="ru-RU" w:bidi="ar-SA"/>
        </w:rPr>
        <w:t>- принимает документы поступающи</w:t>
      </w:r>
      <w:r w:rsidR="00CD483C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х, контролирует правильность их </w:t>
      </w:r>
      <w:r w:rsidRPr="00FE0516">
        <w:rPr>
          <w:rFonts w:eastAsiaTheme="minorHAnsi" w:cs="Times New Roman"/>
          <w:color w:val="auto"/>
          <w:sz w:val="28"/>
          <w:szCs w:val="28"/>
          <w:lang w:val="ru-RU" w:bidi="ar-SA"/>
        </w:rPr>
        <w:t>оформления и своевременную их передачу в приемную комиссию;</w:t>
      </w:r>
    </w:p>
    <w:p w:rsidR="00FE0516" w:rsidRPr="00FE0516" w:rsidRDefault="00FE0516" w:rsidP="00CD483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FE0516">
        <w:rPr>
          <w:rFonts w:eastAsiaTheme="minorHAnsi" w:cs="Times New Roman"/>
          <w:color w:val="auto"/>
          <w:sz w:val="28"/>
          <w:szCs w:val="28"/>
          <w:lang w:val="ru-RU" w:bidi="ar-SA"/>
        </w:rPr>
        <w:t>- ведет журнал регистрации заявлений, предоставляемых поступающими;</w:t>
      </w:r>
    </w:p>
    <w:p w:rsidR="00514B0E" w:rsidRDefault="00514B0E" w:rsidP="00CD483C">
      <w:pPr>
        <w:tabs>
          <w:tab w:val="left" w:pos="284"/>
          <w:tab w:val="left" w:pos="567"/>
        </w:tabs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</w:t>
      </w:r>
      <w:r w:rsidR="00B81DC8">
        <w:rPr>
          <w:bCs/>
          <w:sz w:val="28"/>
          <w:szCs w:val="28"/>
          <w:lang w:val="ru-RU"/>
        </w:rPr>
        <w:t xml:space="preserve">при приеме заявления знакомит поступающих и их родителей (законных представителей) с </w:t>
      </w:r>
      <w:r w:rsidR="003151BE">
        <w:rPr>
          <w:bCs/>
          <w:sz w:val="28"/>
          <w:szCs w:val="28"/>
          <w:lang w:val="ru-RU"/>
        </w:rPr>
        <w:t>У</w:t>
      </w:r>
      <w:r w:rsidR="00B81DC8">
        <w:rPr>
          <w:bCs/>
          <w:sz w:val="28"/>
          <w:szCs w:val="28"/>
          <w:lang w:val="ru-RU"/>
        </w:rPr>
        <w:t>ставом Учреждения, его локальными нормативными актами;</w:t>
      </w:r>
    </w:p>
    <w:p w:rsidR="00B81DC8" w:rsidRDefault="00030A19" w:rsidP="00CD483C">
      <w:pPr>
        <w:tabs>
          <w:tab w:val="left" w:pos="284"/>
          <w:tab w:val="left" w:pos="567"/>
        </w:tabs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</w:t>
      </w:r>
      <w:r w:rsidR="00B81DC8">
        <w:rPr>
          <w:bCs/>
          <w:sz w:val="28"/>
          <w:szCs w:val="28"/>
          <w:lang w:val="ru-RU"/>
        </w:rPr>
        <w:t>- обеспечивает передачу поступивших заявлений на рассмотрение Приемной комиссии;</w:t>
      </w:r>
    </w:p>
    <w:p w:rsidR="00B81DC8" w:rsidRDefault="00B81DC8" w:rsidP="00CD483C">
      <w:pPr>
        <w:tabs>
          <w:tab w:val="left" w:pos="284"/>
          <w:tab w:val="left" w:pos="567"/>
        </w:tabs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3.</w:t>
      </w:r>
      <w:r w:rsidR="00C5197B">
        <w:rPr>
          <w:bCs/>
          <w:sz w:val="28"/>
          <w:szCs w:val="28"/>
          <w:lang w:val="ru-RU"/>
        </w:rPr>
        <w:t>6</w:t>
      </w:r>
      <w:r>
        <w:rPr>
          <w:bCs/>
          <w:sz w:val="28"/>
          <w:szCs w:val="28"/>
          <w:lang w:val="ru-RU"/>
        </w:rPr>
        <w:t xml:space="preserve">. Обязанности секретаря Приемной комиссии могут быть распределены между членами </w:t>
      </w:r>
      <w:r w:rsidR="008A55CC">
        <w:rPr>
          <w:bCs/>
          <w:sz w:val="28"/>
          <w:szCs w:val="28"/>
          <w:lang w:val="ru-RU"/>
        </w:rPr>
        <w:t>П</w:t>
      </w:r>
      <w:r>
        <w:rPr>
          <w:bCs/>
          <w:sz w:val="28"/>
          <w:szCs w:val="28"/>
          <w:lang w:val="ru-RU"/>
        </w:rPr>
        <w:t>риемной комиссии, что фиксируется в протоколе заседания Приемной комиссии.</w:t>
      </w:r>
    </w:p>
    <w:p w:rsidR="00D524F8" w:rsidRPr="007377DE" w:rsidRDefault="00D524F8" w:rsidP="00514B0E">
      <w:pPr>
        <w:tabs>
          <w:tab w:val="left" w:pos="284"/>
          <w:tab w:val="left" w:pos="567"/>
        </w:tabs>
        <w:jc w:val="both"/>
        <w:rPr>
          <w:bCs/>
          <w:sz w:val="20"/>
          <w:szCs w:val="20"/>
          <w:lang w:val="ru-RU"/>
        </w:rPr>
      </w:pPr>
    </w:p>
    <w:p w:rsidR="00C34F26" w:rsidRDefault="00D524F8" w:rsidP="007377D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  <w:sz w:val="28"/>
          <w:szCs w:val="28"/>
          <w:lang w:val="ru-RU"/>
        </w:rPr>
      </w:pPr>
      <w:r w:rsidRPr="00D524F8">
        <w:rPr>
          <w:b/>
          <w:bCs/>
          <w:sz w:val="28"/>
          <w:szCs w:val="28"/>
          <w:lang w:val="ru-RU"/>
        </w:rPr>
        <w:t>Порядок приема и регистрации Приемной комиссией</w:t>
      </w:r>
    </w:p>
    <w:p w:rsidR="00D524F8" w:rsidRDefault="00D524F8" w:rsidP="007377DE">
      <w:pPr>
        <w:pStyle w:val="a3"/>
        <w:tabs>
          <w:tab w:val="left" w:pos="284"/>
          <w:tab w:val="left" w:pos="567"/>
        </w:tabs>
        <w:ind w:left="0"/>
        <w:jc w:val="center"/>
        <w:rPr>
          <w:b/>
          <w:bCs/>
          <w:sz w:val="28"/>
          <w:szCs w:val="28"/>
          <w:lang w:val="ru-RU"/>
        </w:rPr>
      </w:pPr>
      <w:r w:rsidRPr="00D524F8">
        <w:rPr>
          <w:b/>
          <w:bCs/>
          <w:sz w:val="28"/>
          <w:szCs w:val="28"/>
          <w:lang w:val="ru-RU"/>
        </w:rPr>
        <w:t>з</w:t>
      </w:r>
      <w:r w:rsidR="00C34F26">
        <w:rPr>
          <w:b/>
          <w:bCs/>
          <w:sz w:val="28"/>
          <w:szCs w:val="28"/>
          <w:lang w:val="ru-RU"/>
        </w:rPr>
        <w:t>аявлений о приеме</w:t>
      </w:r>
    </w:p>
    <w:p w:rsidR="00C34F26" w:rsidRPr="007377DE" w:rsidRDefault="00C34F26" w:rsidP="00C34F26">
      <w:pPr>
        <w:pStyle w:val="a3"/>
        <w:tabs>
          <w:tab w:val="left" w:pos="284"/>
          <w:tab w:val="left" w:pos="567"/>
        </w:tabs>
        <w:ind w:left="360"/>
        <w:rPr>
          <w:b/>
          <w:bCs/>
          <w:sz w:val="20"/>
          <w:szCs w:val="20"/>
          <w:lang w:val="ru-RU"/>
        </w:rPr>
      </w:pPr>
    </w:p>
    <w:p w:rsidR="00D524F8" w:rsidRDefault="00D524F8" w:rsidP="00C34F26">
      <w:pPr>
        <w:pStyle w:val="a3"/>
        <w:numPr>
          <w:ilvl w:val="1"/>
          <w:numId w:val="1"/>
        </w:numPr>
        <w:tabs>
          <w:tab w:val="left" w:pos="284"/>
          <w:tab w:val="left" w:pos="567"/>
        </w:tabs>
        <w:ind w:left="0"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Период приема заявлений поступающих, а также регламент работы Приемной комиссии определяется на соответствующий год и утверждается приказом </w:t>
      </w:r>
      <w:r w:rsidR="003E7207">
        <w:rPr>
          <w:bCs/>
          <w:sz w:val="28"/>
          <w:szCs w:val="28"/>
          <w:lang w:val="ru-RU"/>
        </w:rPr>
        <w:t xml:space="preserve">директора </w:t>
      </w:r>
      <w:r>
        <w:rPr>
          <w:bCs/>
          <w:sz w:val="28"/>
          <w:szCs w:val="28"/>
          <w:lang w:val="ru-RU"/>
        </w:rPr>
        <w:t>Учреждения.</w:t>
      </w:r>
    </w:p>
    <w:p w:rsidR="00F16957" w:rsidRDefault="00E61CAC" w:rsidP="00F1695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>
        <w:rPr>
          <w:rFonts w:eastAsiaTheme="minorEastAsia" w:cs="Times New Roman"/>
          <w:sz w:val="28"/>
          <w:szCs w:val="28"/>
          <w:lang w:val="ru-RU" w:eastAsia="ru-RU"/>
        </w:rPr>
        <w:t xml:space="preserve">4.2. </w:t>
      </w:r>
      <w:r w:rsidRPr="00E61CAC">
        <w:rPr>
          <w:rFonts w:eastAsiaTheme="minorEastAsia" w:cs="Times New Roman"/>
          <w:sz w:val="28"/>
          <w:szCs w:val="28"/>
          <w:lang w:val="ru-RU" w:eastAsia="ru-RU"/>
        </w:rPr>
        <w:t>Прием в Учреждение осуществляется по письменному заявлению поступающих, а в случае если они несовершеннолетние, то по письменному заявлению их законных</w:t>
      </w:r>
      <w:r w:rsidR="002123AD">
        <w:rPr>
          <w:rFonts w:eastAsiaTheme="minorEastAsia" w:cs="Times New Roman"/>
          <w:sz w:val="28"/>
          <w:szCs w:val="28"/>
          <w:lang w:val="ru-RU" w:eastAsia="ru-RU"/>
        </w:rPr>
        <w:t xml:space="preserve"> представителей</w:t>
      </w:r>
      <w:r w:rsidRPr="00E61CAC">
        <w:rPr>
          <w:rFonts w:eastAsiaTheme="minorEastAsia" w:cs="Times New Roman"/>
          <w:sz w:val="28"/>
          <w:szCs w:val="28"/>
          <w:lang w:val="ru-RU" w:eastAsia="ru-RU"/>
        </w:rPr>
        <w:t xml:space="preserve"> </w:t>
      </w:r>
      <w:r w:rsidR="00D524F8" w:rsidRPr="00E61CAC">
        <w:rPr>
          <w:bCs/>
          <w:sz w:val="28"/>
          <w:szCs w:val="28"/>
          <w:lang w:val="ru-RU"/>
        </w:rPr>
        <w:t>по форме и с приложением документов, о</w:t>
      </w:r>
      <w:r w:rsidR="00116136" w:rsidRPr="00E61CAC">
        <w:rPr>
          <w:bCs/>
          <w:sz w:val="28"/>
          <w:szCs w:val="28"/>
          <w:lang w:val="ru-RU"/>
        </w:rPr>
        <w:t>пределенных Правилами</w:t>
      </w:r>
      <w:r w:rsidR="00D524F8" w:rsidRPr="00E61CAC">
        <w:rPr>
          <w:bCs/>
          <w:sz w:val="28"/>
          <w:szCs w:val="28"/>
          <w:lang w:val="ru-RU"/>
        </w:rPr>
        <w:t xml:space="preserve"> приема лиц в ГОАУ «СШ «Спорт-индустрия» для прохождения спортивной подготовки.</w:t>
      </w:r>
    </w:p>
    <w:p w:rsidR="00F16957" w:rsidRDefault="00F16957" w:rsidP="00F1695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4.3. </w:t>
      </w:r>
      <w:r w:rsidR="00D524F8" w:rsidRPr="00F16957">
        <w:rPr>
          <w:bCs/>
          <w:sz w:val="28"/>
          <w:szCs w:val="28"/>
          <w:lang w:val="ru-RU"/>
        </w:rPr>
        <w:t xml:space="preserve">При приеме заявления секретарь Приемной комиссии осуществляет проверку наличия </w:t>
      </w:r>
      <w:r w:rsidR="009B0F80" w:rsidRPr="00F16957">
        <w:rPr>
          <w:bCs/>
          <w:sz w:val="28"/>
          <w:szCs w:val="28"/>
          <w:lang w:val="ru-RU"/>
        </w:rPr>
        <w:t>приложенных</w:t>
      </w:r>
      <w:r w:rsidR="00D524F8" w:rsidRPr="00F16957">
        <w:rPr>
          <w:bCs/>
          <w:sz w:val="28"/>
          <w:szCs w:val="28"/>
          <w:lang w:val="ru-RU"/>
        </w:rPr>
        <w:t xml:space="preserve"> к заявлению документов и регистрирует заявление в </w:t>
      </w:r>
      <w:r w:rsidR="004C7E8D" w:rsidRPr="00F16957">
        <w:rPr>
          <w:bCs/>
          <w:sz w:val="28"/>
          <w:szCs w:val="28"/>
          <w:lang w:val="ru-RU"/>
        </w:rPr>
        <w:t>Ж</w:t>
      </w:r>
      <w:r w:rsidR="00D524F8" w:rsidRPr="00F16957">
        <w:rPr>
          <w:bCs/>
          <w:sz w:val="28"/>
          <w:szCs w:val="28"/>
          <w:lang w:val="ru-RU"/>
        </w:rPr>
        <w:t xml:space="preserve">урнале регистрации заявлений о </w:t>
      </w:r>
      <w:r w:rsidR="009B0F80" w:rsidRPr="00F16957">
        <w:rPr>
          <w:bCs/>
          <w:sz w:val="28"/>
          <w:szCs w:val="28"/>
          <w:lang w:val="ru-RU"/>
        </w:rPr>
        <w:t>приеме</w:t>
      </w:r>
      <w:r w:rsidR="00D524F8" w:rsidRPr="00F16957">
        <w:rPr>
          <w:bCs/>
          <w:sz w:val="28"/>
          <w:szCs w:val="28"/>
          <w:lang w:val="ru-RU"/>
        </w:rPr>
        <w:t xml:space="preserve"> в Учреждение, который должен быть прошит и пронумерован</w:t>
      </w:r>
      <w:r w:rsidR="009B0F80" w:rsidRPr="00F16957">
        <w:rPr>
          <w:bCs/>
          <w:sz w:val="28"/>
          <w:szCs w:val="28"/>
          <w:lang w:val="ru-RU"/>
        </w:rPr>
        <w:t>.</w:t>
      </w:r>
    </w:p>
    <w:p w:rsidR="00F16957" w:rsidRDefault="00F16957" w:rsidP="00F1695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4.4. </w:t>
      </w:r>
      <w:r w:rsidR="00326ED6" w:rsidRPr="00F16957">
        <w:rPr>
          <w:bCs/>
          <w:sz w:val="28"/>
          <w:szCs w:val="28"/>
          <w:lang w:val="ru-RU"/>
        </w:rPr>
        <w:t xml:space="preserve">Секретарь Приемной комиссии передает принятые заявления с </w:t>
      </w:r>
      <w:r w:rsidR="004C7E8D" w:rsidRPr="00F16957">
        <w:rPr>
          <w:bCs/>
          <w:sz w:val="28"/>
          <w:szCs w:val="28"/>
          <w:lang w:val="ru-RU"/>
        </w:rPr>
        <w:t>Ж</w:t>
      </w:r>
      <w:r w:rsidR="00326ED6" w:rsidRPr="00F16957">
        <w:rPr>
          <w:bCs/>
          <w:sz w:val="28"/>
          <w:szCs w:val="28"/>
          <w:lang w:val="ru-RU"/>
        </w:rPr>
        <w:t>урналом регистрации</w:t>
      </w:r>
      <w:r w:rsidR="008F6135" w:rsidRPr="00F16957">
        <w:rPr>
          <w:bCs/>
          <w:sz w:val="28"/>
          <w:szCs w:val="28"/>
          <w:lang w:val="ru-RU"/>
        </w:rPr>
        <w:t xml:space="preserve"> заявлений о приеме в Учреждение на заседание Приемной комиссии, на котором будет проходить индивидуальный отбор поступающих.</w:t>
      </w:r>
    </w:p>
    <w:p w:rsidR="005B2D20" w:rsidRPr="005B2D20" w:rsidRDefault="00F16957" w:rsidP="00F1695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4.5. </w:t>
      </w:r>
      <w:r w:rsidR="005B2D20">
        <w:rPr>
          <w:bCs/>
          <w:sz w:val="28"/>
          <w:szCs w:val="28"/>
          <w:lang w:val="ru-RU"/>
        </w:rPr>
        <w:t>Приемная комиссия проводит индивидуальный отбор поступающих в Учреждение, а также рассматривает иные вопросы, относящиеся к ее компетенции</w:t>
      </w:r>
      <w:r w:rsidR="004C7E8D">
        <w:rPr>
          <w:bCs/>
          <w:sz w:val="28"/>
          <w:szCs w:val="28"/>
          <w:lang w:val="ru-RU"/>
        </w:rPr>
        <w:t>,</w:t>
      </w:r>
      <w:r w:rsidR="005B2D20">
        <w:rPr>
          <w:bCs/>
          <w:sz w:val="28"/>
          <w:szCs w:val="28"/>
          <w:lang w:val="ru-RU"/>
        </w:rPr>
        <w:t xml:space="preserve"> по утвержденному директором Учреждения графику. Свои организационные вопросы </w:t>
      </w:r>
      <w:r w:rsidR="003E7207">
        <w:rPr>
          <w:bCs/>
          <w:sz w:val="28"/>
          <w:szCs w:val="28"/>
          <w:lang w:val="ru-RU"/>
        </w:rPr>
        <w:t>п</w:t>
      </w:r>
      <w:r w:rsidR="005B2D20">
        <w:rPr>
          <w:bCs/>
          <w:sz w:val="28"/>
          <w:szCs w:val="28"/>
          <w:lang w:val="ru-RU"/>
        </w:rPr>
        <w:t>риемная комиссия решает по мере их возникновения.</w:t>
      </w:r>
    </w:p>
    <w:p w:rsidR="005B2D20" w:rsidRPr="007377DE" w:rsidRDefault="005B2D20" w:rsidP="00CB344A">
      <w:pPr>
        <w:tabs>
          <w:tab w:val="left" w:pos="284"/>
          <w:tab w:val="left" w:pos="567"/>
        </w:tabs>
        <w:jc w:val="center"/>
        <w:rPr>
          <w:bCs/>
          <w:sz w:val="20"/>
          <w:szCs w:val="20"/>
          <w:lang w:val="ru-RU"/>
        </w:rPr>
      </w:pPr>
    </w:p>
    <w:p w:rsidR="007377DE" w:rsidRDefault="005B2D20" w:rsidP="00CB344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Порядок проведения индивидуал</w:t>
      </w:r>
      <w:r w:rsidR="00C34F26">
        <w:rPr>
          <w:b/>
          <w:bCs/>
          <w:sz w:val="28"/>
          <w:szCs w:val="28"/>
          <w:lang w:val="ru-RU"/>
        </w:rPr>
        <w:t>ьного отбора</w:t>
      </w:r>
    </w:p>
    <w:p w:rsidR="005B2D20" w:rsidRDefault="003E7207" w:rsidP="00CB344A">
      <w:pPr>
        <w:pStyle w:val="a3"/>
        <w:tabs>
          <w:tab w:val="left" w:pos="284"/>
          <w:tab w:val="left" w:pos="567"/>
        </w:tabs>
        <w:ind w:left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</w:t>
      </w:r>
      <w:r w:rsidR="00C34F26">
        <w:rPr>
          <w:b/>
          <w:bCs/>
          <w:sz w:val="28"/>
          <w:szCs w:val="28"/>
          <w:lang w:val="ru-RU"/>
        </w:rPr>
        <w:t>риемной комиссией</w:t>
      </w:r>
    </w:p>
    <w:p w:rsidR="005B2D20" w:rsidRPr="007377DE" w:rsidRDefault="005B2D20" w:rsidP="00CB344A">
      <w:pPr>
        <w:tabs>
          <w:tab w:val="left" w:pos="284"/>
          <w:tab w:val="left" w:pos="567"/>
        </w:tabs>
        <w:jc w:val="center"/>
        <w:rPr>
          <w:bCs/>
          <w:sz w:val="20"/>
          <w:szCs w:val="20"/>
          <w:lang w:val="ru-RU"/>
        </w:rPr>
      </w:pPr>
    </w:p>
    <w:p w:rsidR="005B2D20" w:rsidRDefault="005B2D20" w:rsidP="00C34F26">
      <w:pPr>
        <w:pStyle w:val="a3"/>
        <w:numPr>
          <w:ilvl w:val="1"/>
          <w:numId w:val="1"/>
        </w:numPr>
        <w:tabs>
          <w:tab w:val="left" w:pos="284"/>
          <w:tab w:val="left" w:pos="567"/>
        </w:tabs>
        <w:ind w:left="0"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Приемная комиссия на заседании проводит индивидуальный отбор поступающих в срок и по формам, утвержденным приказом Учреждения.</w:t>
      </w:r>
    </w:p>
    <w:p w:rsidR="005B2D20" w:rsidRDefault="003E7207" w:rsidP="00C34F26">
      <w:pPr>
        <w:pStyle w:val="a3"/>
        <w:numPr>
          <w:ilvl w:val="1"/>
          <w:numId w:val="1"/>
        </w:numPr>
        <w:tabs>
          <w:tab w:val="left" w:pos="284"/>
          <w:tab w:val="left" w:pos="567"/>
        </w:tabs>
        <w:ind w:left="0"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Заседание п</w:t>
      </w:r>
      <w:r w:rsidR="005B2D20">
        <w:rPr>
          <w:bCs/>
          <w:sz w:val="28"/>
          <w:szCs w:val="28"/>
          <w:lang w:val="ru-RU"/>
        </w:rPr>
        <w:t>риемной комиссии по индивидуальному отбору считается правомочным, если на нем присутствует более половины ч</w:t>
      </w:r>
      <w:r>
        <w:rPr>
          <w:bCs/>
          <w:sz w:val="28"/>
          <w:szCs w:val="28"/>
          <w:lang w:val="ru-RU"/>
        </w:rPr>
        <w:t>ленов п</w:t>
      </w:r>
      <w:r w:rsidR="005B2D20">
        <w:rPr>
          <w:bCs/>
          <w:sz w:val="28"/>
          <w:szCs w:val="28"/>
          <w:lang w:val="ru-RU"/>
        </w:rPr>
        <w:t>риемной комиссии.</w:t>
      </w:r>
    </w:p>
    <w:p w:rsidR="005B2D20" w:rsidRDefault="005B2D20" w:rsidP="00C34F26">
      <w:pPr>
        <w:pStyle w:val="a3"/>
        <w:numPr>
          <w:ilvl w:val="1"/>
          <w:numId w:val="1"/>
        </w:numPr>
        <w:tabs>
          <w:tab w:val="left" w:pos="284"/>
          <w:tab w:val="left" w:pos="567"/>
        </w:tabs>
        <w:ind w:left="0"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При проведении индивидуального отбора в протоколе заседания </w:t>
      </w:r>
      <w:r w:rsidR="003E7207">
        <w:rPr>
          <w:bCs/>
          <w:sz w:val="28"/>
          <w:szCs w:val="28"/>
          <w:lang w:val="ru-RU"/>
        </w:rPr>
        <w:lastRenderedPageBreak/>
        <w:t>п</w:t>
      </w:r>
      <w:r>
        <w:rPr>
          <w:bCs/>
          <w:sz w:val="28"/>
          <w:szCs w:val="28"/>
          <w:lang w:val="ru-RU"/>
        </w:rPr>
        <w:t>риемной комиссии фиксируются результаты, показанные каждым поступающим.</w:t>
      </w:r>
    </w:p>
    <w:p w:rsidR="005B2D20" w:rsidRDefault="005B2D20" w:rsidP="00C34F26">
      <w:pPr>
        <w:pStyle w:val="a3"/>
        <w:numPr>
          <w:ilvl w:val="1"/>
          <w:numId w:val="1"/>
        </w:numPr>
        <w:tabs>
          <w:tab w:val="left" w:pos="284"/>
          <w:tab w:val="left" w:pos="567"/>
        </w:tabs>
        <w:ind w:left="0"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Индивидуальный отбор поступающих проводится в форме </w:t>
      </w:r>
      <w:r w:rsidR="00E81017">
        <w:rPr>
          <w:bCs/>
          <w:sz w:val="28"/>
          <w:szCs w:val="28"/>
          <w:lang w:val="ru-RU"/>
        </w:rPr>
        <w:t>тестирования в соответствии с возрастом поступающего.</w:t>
      </w:r>
    </w:p>
    <w:p w:rsidR="00E81017" w:rsidRDefault="00E81017" w:rsidP="00C34F26">
      <w:pPr>
        <w:pStyle w:val="a3"/>
        <w:tabs>
          <w:tab w:val="left" w:pos="284"/>
          <w:tab w:val="left" w:pos="567"/>
        </w:tabs>
        <w:ind w:left="0"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Тестирование проводится в соответствии с федеральными стандартами спортивной подготовки по видам спорта.</w:t>
      </w:r>
    </w:p>
    <w:p w:rsidR="00E81017" w:rsidRPr="004F31A7" w:rsidRDefault="00E81017" w:rsidP="00C34F26">
      <w:pPr>
        <w:pStyle w:val="a3"/>
        <w:numPr>
          <w:ilvl w:val="1"/>
          <w:numId w:val="1"/>
        </w:numPr>
        <w:tabs>
          <w:tab w:val="left" w:pos="284"/>
          <w:tab w:val="left" w:pos="567"/>
        </w:tabs>
        <w:ind w:left="0" w:firstLine="709"/>
        <w:jc w:val="both"/>
        <w:rPr>
          <w:bCs/>
          <w:sz w:val="28"/>
          <w:szCs w:val="28"/>
          <w:lang w:val="ru-RU"/>
        </w:rPr>
      </w:pPr>
      <w:r w:rsidRPr="004F31A7">
        <w:rPr>
          <w:bCs/>
          <w:sz w:val="28"/>
          <w:szCs w:val="28"/>
          <w:lang w:val="ru-RU"/>
        </w:rPr>
        <w:t>После просмотра результатов тестирования и отбора в соответствии с возрастом</w:t>
      </w:r>
      <w:r w:rsidR="002123AD" w:rsidRPr="004F31A7">
        <w:rPr>
          <w:bCs/>
          <w:sz w:val="28"/>
          <w:szCs w:val="28"/>
          <w:lang w:val="ru-RU"/>
        </w:rPr>
        <w:t xml:space="preserve"> поступающих</w:t>
      </w:r>
      <w:r w:rsidRPr="004F31A7">
        <w:rPr>
          <w:bCs/>
          <w:sz w:val="28"/>
          <w:szCs w:val="28"/>
          <w:lang w:val="ru-RU"/>
        </w:rPr>
        <w:t xml:space="preserve"> председатель </w:t>
      </w:r>
      <w:r w:rsidR="003E7207">
        <w:rPr>
          <w:bCs/>
          <w:sz w:val="28"/>
          <w:szCs w:val="28"/>
          <w:lang w:val="ru-RU"/>
        </w:rPr>
        <w:t>п</w:t>
      </w:r>
      <w:r w:rsidRPr="004F31A7">
        <w:rPr>
          <w:bCs/>
          <w:sz w:val="28"/>
          <w:szCs w:val="28"/>
          <w:lang w:val="ru-RU"/>
        </w:rPr>
        <w:t xml:space="preserve">риемной комиссии выносит решение о зачислении поступающих в Учреждение на голосование </w:t>
      </w:r>
      <w:r w:rsidR="003E7207">
        <w:rPr>
          <w:bCs/>
          <w:sz w:val="28"/>
          <w:szCs w:val="28"/>
          <w:lang w:val="ru-RU"/>
        </w:rPr>
        <w:t>п</w:t>
      </w:r>
      <w:r w:rsidRPr="004F31A7">
        <w:rPr>
          <w:bCs/>
          <w:sz w:val="28"/>
          <w:szCs w:val="28"/>
          <w:lang w:val="ru-RU"/>
        </w:rPr>
        <w:t>риемной комиссии.</w:t>
      </w:r>
    </w:p>
    <w:p w:rsidR="00E81017" w:rsidRPr="004F31A7" w:rsidRDefault="00E81017" w:rsidP="00C34F26">
      <w:pPr>
        <w:pStyle w:val="a3"/>
        <w:numPr>
          <w:ilvl w:val="1"/>
          <w:numId w:val="1"/>
        </w:numPr>
        <w:tabs>
          <w:tab w:val="left" w:pos="284"/>
          <w:tab w:val="left" w:pos="567"/>
        </w:tabs>
        <w:ind w:left="0" w:firstLine="709"/>
        <w:jc w:val="both"/>
        <w:rPr>
          <w:bCs/>
          <w:sz w:val="28"/>
          <w:szCs w:val="28"/>
          <w:lang w:val="ru-RU"/>
        </w:rPr>
      </w:pPr>
      <w:r w:rsidRPr="004F31A7">
        <w:rPr>
          <w:bCs/>
          <w:sz w:val="28"/>
          <w:szCs w:val="28"/>
          <w:lang w:val="ru-RU"/>
        </w:rPr>
        <w:t xml:space="preserve">Решение принимается простым большинством голосов от числа присутствующих членов </w:t>
      </w:r>
      <w:r w:rsidR="003E7207">
        <w:rPr>
          <w:bCs/>
          <w:sz w:val="28"/>
          <w:szCs w:val="28"/>
          <w:lang w:val="ru-RU"/>
        </w:rPr>
        <w:t>п</w:t>
      </w:r>
      <w:r w:rsidRPr="004F31A7">
        <w:rPr>
          <w:bCs/>
          <w:sz w:val="28"/>
          <w:szCs w:val="28"/>
          <w:lang w:val="ru-RU"/>
        </w:rPr>
        <w:t>риемной комиссии путем открытого голосования.</w:t>
      </w:r>
    </w:p>
    <w:p w:rsidR="00E81017" w:rsidRPr="004F31A7" w:rsidRDefault="00E81017" w:rsidP="00C34F26">
      <w:pPr>
        <w:pStyle w:val="a3"/>
        <w:numPr>
          <w:ilvl w:val="1"/>
          <w:numId w:val="1"/>
        </w:numPr>
        <w:tabs>
          <w:tab w:val="left" w:pos="284"/>
          <w:tab w:val="left" w:pos="567"/>
        </w:tabs>
        <w:ind w:left="0" w:firstLine="709"/>
        <w:jc w:val="both"/>
        <w:rPr>
          <w:bCs/>
          <w:sz w:val="28"/>
          <w:szCs w:val="28"/>
          <w:lang w:val="ru-RU"/>
        </w:rPr>
      </w:pPr>
      <w:r w:rsidRPr="004F31A7">
        <w:rPr>
          <w:bCs/>
          <w:sz w:val="28"/>
          <w:szCs w:val="28"/>
          <w:lang w:val="ru-RU"/>
        </w:rPr>
        <w:t xml:space="preserve">При равном количестве голосов «за» и «против» голос председателя </w:t>
      </w:r>
      <w:r w:rsidR="003E7207">
        <w:rPr>
          <w:bCs/>
          <w:sz w:val="28"/>
          <w:szCs w:val="28"/>
          <w:lang w:val="ru-RU"/>
        </w:rPr>
        <w:t>п</w:t>
      </w:r>
      <w:r w:rsidRPr="004F31A7">
        <w:rPr>
          <w:bCs/>
          <w:sz w:val="28"/>
          <w:szCs w:val="28"/>
          <w:lang w:val="ru-RU"/>
        </w:rPr>
        <w:t>риемной комиссии является решающим.</w:t>
      </w:r>
    </w:p>
    <w:p w:rsidR="00E81017" w:rsidRPr="004F31A7" w:rsidRDefault="00E81017" w:rsidP="00C34F26">
      <w:pPr>
        <w:pStyle w:val="a3"/>
        <w:numPr>
          <w:ilvl w:val="1"/>
          <w:numId w:val="1"/>
        </w:numPr>
        <w:tabs>
          <w:tab w:val="left" w:pos="284"/>
          <w:tab w:val="left" w:pos="567"/>
        </w:tabs>
        <w:ind w:left="0" w:firstLine="709"/>
        <w:jc w:val="both"/>
        <w:rPr>
          <w:bCs/>
          <w:sz w:val="28"/>
          <w:szCs w:val="28"/>
          <w:lang w:val="ru-RU"/>
        </w:rPr>
      </w:pPr>
      <w:r w:rsidRPr="004F31A7">
        <w:rPr>
          <w:bCs/>
          <w:sz w:val="28"/>
          <w:szCs w:val="28"/>
          <w:lang w:val="ru-RU"/>
        </w:rPr>
        <w:t>Решение оформляется протоколом.</w:t>
      </w:r>
    </w:p>
    <w:p w:rsidR="00E81017" w:rsidRPr="004F31A7" w:rsidRDefault="00E81017" w:rsidP="00C34F26">
      <w:pPr>
        <w:pStyle w:val="a3"/>
        <w:numPr>
          <w:ilvl w:val="1"/>
          <w:numId w:val="1"/>
        </w:numPr>
        <w:tabs>
          <w:tab w:val="left" w:pos="284"/>
          <w:tab w:val="left" w:pos="567"/>
        </w:tabs>
        <w:ind w:left="0" w:firstLine="709"/>
        <w:jc w:val="both"/>
        <w:rPr>
          <w:bCs/>
          <w:sz w:val="28"/>
          <w:szCs w:val="28"/>
          <w:lang w:val="ru-RU"/>
        </w:rPr>
      </w:pPr>
      <w:r w:rsidRPr="004F31A7">
        <w:rPr>
          <w:bCs/>
          <w:sz w:val="28"/>
          <w:szCs w:val="28"/>
          <w:lang w:val="ru-RU"/>
        </w:rPr>
        <w:t>На основании протокола результаты индивидуального отбора объя</w:t>
      </w:r>
      <w:r w:rsidR="00E61CAC" w:rsidRPr="004F31A7">
        <w:rPr>
          <w:bCs/>
          <w:sz w:val="28"/>
          <w:szCs w:val="28"/>
          <w:lang w:val="ru-RU"/>
        </w:rPr>
        <w:t xml:space="preserve">вляются не позднее чем через </w:t>
      </w:r>
      <w:r w:rsidR="00F16957">
        <w:rPr>
          <w:bCs/>
          <w:sz w:val="28"/>
          <w:szCs w:val="28"/>
          <w:lang w:val="ru-RU"/>
        </w:rPr>
        <w:t>5 (</w:t>
      </w:r>
      <w:r w:rsidR="00E61CAC" w:rsidRPr="004F31A7">
        <w:rPr>
          <w:bCs/>
          <w:sz w:val="28"/>
          <w:szCs w:val="28"/>
          <w:lang w:val="ru-RU"/>
        </w:rPr>
        <w:t>пять</w:t>
      </w:r>
      <w:r w:rsidR="00F16957">
        <w:rPr>
          <w:bCs/>
          <w:sz w:val="28"/>
          <w:szCs w:val="28"/>
          <w:lang w:val="ru-RU"/>
        </w:rPr>
        <w:t>)</w:t>
      </w:r>
      <w:r w:rsidR="00E61CAC" w:rsidRPr="004F31A7">
        <w:rPr>
          <w:bCs/>
          <w:sz w:val="28"/>
          <w:szCs w:val="28"/>
          <w:lang w:val="ru-RU"/>
        </w:rPr>
        <w:t xml:space="preserve"> рабочих дней</w:t>
      </w:r>
      <w:r w:rsidRPr="004F31A7">
        <w:rPr>
          <w:bCs/>
          <w:sz w:val="28"/>
          <w:szCs w:val="28"/>
          <w:lang w:val="ru-RU"/>
        </w:rPr>
        <w:t xml:space="preserve"> после его проведения путем размещения пофамильного списка на информационном стенде Учреждения.</w:t>
      </w:r>
    </w:p>
    <w:p w:rsidR="00E81017" w:rsidRDefault="00E81017" w:rsidP="00E81017">
      <w:pPr>
        <w:tabs>
          <w:tab w:val="left" w:pos="284"/>
          <w:tab w:val="left" w:pos="567"/>
        </w:tabs>
        <w:jc w:val="both"/>
        <w:rPr>
          <w:bCs/>
          <w:sz w:val="28"/>
          <w:szCs w:val="28"/>
          <w:lang w:val="ru-RU"/>
        </w:rPr>
      </w:pPr>
    </w:p>
    <w:p w:rsidR="00E81017" w:rsidRDefault="00E81017" w:rsidP="00C34F2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Порядок обжалования процедуры инд</w:t>
      </w:r>
      <w:r w:rsidR="00C34F26">
        <w:rPr>
          <w:b/>
          <w:bCs/>
          <w:sz w:val="28"/>
          <w:szCs w:val="28"/>
          <w:lang w:val="ru-RU"/>
        </w:rPr>
        <w:t>ивидуального отбора поступающих</w:t>
      </w:r>
    </w:p>
    <w:p w:rsidR="00E81017" w:rsidRDefault="00E81017" w:rsidP="00E81017">
      <w:pPr>
        <w:pStyle w:val="a3"/>
        <w:tabs>
          <w:tab w:val="left" w:pos="284"/>
          <w:tab w:val="left" w:pos="567"/>
        </w:tabs>
        <w:ind w:left="360"/>
        <w:rPr>
          <w:b/>
          <w:bCs/>
          <w:sz w:val="28"/>
          <w:szCs w:val="28"/>
          <w:lang w:val="ru-RU"/>
        </w:rPr>
      </w:pPr>
    </w:p>
    <w:p w:rsidR="00AD57E5" w:rsidRPr="00F5388A" w:rsidRDefault="00E81017" w:rsidP="00F403F9">
      <w:pPr>
        <w:pStyle w:val="a3"/>
        <w:numPr>
          <w:ilvl w:val="1"/>
          <w:numId w:val="1"/>
        </w:numPr>
        <w:tabs>
          <w:tab w:val="left" w:pos="284"/>
          <w:tab w:val="left" w:pos="567"/>
        </w:tabs>
        <w:ind w:left="0" w:firstLine="709"/>
        <w:jc w:val="both"/>
        <w:rPr>
          <w:b/>
          <w:lang w:val="ru-RU"/>
        </w:rPr>
      </w:pPr>
      <w:r w:rsidRPr="00C34F26">
        <w:rPr>
          <w:bCs/>
          <w:sz w:val="28"/>
          <w:szCs w:val="28"/>
          <w:lang w:val="ru-RU"/>
        </w:rPr>
        <w:t>Процедура индивидуального отбора поступающих</w:t>
      </w:r>
      <w:r w:rsidR="00E61CAC">
        <w:rPr>
          <w:bCs/>
          <w:sz w:val="28"/>
          <w:szCs w:val="28"/>
          <w:lang w:val="ru-RU"/>
        </w:rPr>
        <w:t xml:space="preserve"> может быть обжалована</w:t>
      </w:r>
      <w:r w:rsidR="001915CE" w:rsidRPr="00C34F26">
        <w:rPr>
          <w:bCs/>
          <w:sz w:val="28"/>
          <w:szCs w:val="28"/>
          <w:lang w:val="ru-RU"/>
        </w:rPr>
        <w:t xml:space="preserve"> родителями (законными представителями) поступающих в </w:t>
      </w:r>
      <w:r w:rsidR="004C7E8D" w:rsidRPr="00C34F26">
        <w:rPr>
          <w:bCs/>
          <w:sz w:val="28"/>
          <w:szCs w:val="28"/>
          <w:lang w:val="ru-RU"/>
        </w:rPr>
        <w:t>А</w:t>
      </w:r>
      <w:r w:rsidR="001915CE" w:rsidRPr="00C34F26">
        <w:rPr>
          <w:bCs/>
          <w:sz w:val="28"/>
          <w:szCs w:val="28"/>
          <w:lang w:val="ru-RU"/>
        </w:rPr>
        <w:t>пелляционную комиссию не позднее следующего рабочего дня после объявления результатов индивидуального отбора.</w:t>
      </w:r>
    </w:p>
    <w:p w:rsidR="00F5388A" w:rsidRDefault="00F5388A" w:rsidP="00F5388A">
      <w:pPr>
        <w:tabs>
          <w:tab w:val="left" w:pos="284"/>
          <w:tab w:val="left" w:pos="567"/>
        </w:tabs>
        <w:jc w:val="both"/>
        <w:rPr>
          <w:b/>
          <w:lang w:val="ru-RU"/>
        </w:rPr>
      </w:pPr>
    </w:p>
    <w:p w:rsidR="003E7207" w:rsidRDefault="003E7207" w:rsidP="00F5388A">
      <w:pPr>
        <w:tabs>
          <w:tab w:val="left" w:pos="284"/>
          <w:tab w:val="left" w:pos="567"/>
        </w:tabs>
        <w:jc w:val="both"/>
        <w:rPr>
          <w:b/>
          <w:lang w:val="ru-RU"/>
        </w:rPr>
      </w:pPr>
    </w:p>
    <w:p w:rsidR="003E7207" w:rsidRDefault="003E7207" w:rsidP="00F5388A">
      <w:pPr>
        <w:tabs>
          <w:tab w:val="left" w:pos="284"/>
          <w:tab w:val="left" w:pos="567"/>
        </w:tabs>
        <w:jc w:val="both"/>
        <w:rPr>
          <w:b/>
          <w:lang w:val="ru-RU"/>
        </w:rPr>
      </w:pPr>
    </w:p>
    <w:p w:rsidR="003E7207" w:rsidRDefault="003E7207" w:rsidP="00F5388A">
      <w:pPr>
        <w:tabs>
          <w:tab w:val="left" w:pos="284"/>
          <w:tab w:val="left" w:pos="567"/>
        </w:tabs>
        <w:jc w:val="both"/>
        <w:rPr>
          <w:b/>
          <w:lang w:val="ru-RU"/>
        </w:rPr>
      </w:pPr>
    </w:p>
    <w:p w:rsidR="003E7207" w:rsidRDefault="003E7207" w:rsidP="00F5388A">
      <w:pPr>
        <w:tabs>
          <w:tab w:val="left" w:pos="284"/>
          <w:tab w:val="left" w:pos="567"/>
        </w:tabs>
        <w:jc w:val="both"/>
        <w:rPr>
          <w:b/>
          <w:lang w:val="ru-RU"/>
        </w:rPr>
      </w:pPr>
    </w:p>
    <w:p w:rsidR="00E61CAC" w:rsidRDefault="00E61CAC" w:rsidP="00F5388A">
      <w:pPr>
        <w:tabs>
          <w:tab w:val="left" w:pos="284"/>
          <w:tab w:val="left" w:pos="567"/>
        </w:tabs>
        <w:jc w:val="both"/>
        <w:rPr>
          <w:b/>
          <w:lang w:val="ru-RU"/>
        </w:rPr>
      </w:pPr>
    </w:p>
    <w:p w:rsidR="00E61CAC" w:rsidRDefault="00E61CAC" w:rsidP="00F5388A">
      <w:pPr>
        <w:tabs>
          <w:tab w:val="left" w:pos="284"/>
          <w:tab w:val="left" w:pos="567"/>
        </w:tabs>
        <w:jc w:val="both"/>
        <w:rPr>
          <w:b/>
          <w:lang w:val="ru-RU"/>
        </w:rPr>
      </w:pPr>
    </w:p>
    <w:sectPr w:rsidR="00E61CAC" w:rsidSect="000F655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AE639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992"/>
        </w:tabs>
        <w:ind w:left="171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>
    <w:nsid w:val="0C2E7802"/>
    <w:multiLevelType w:val="multilevel"/>
    <w:tmpl w:val="6D5A96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5D29F4"/>
    <w:multiLevelType w:val="hybridMultilevel"/>
    <w:tmpl w:val="6F4E74A2"/>
    <w:lvl w:ilvl="0" w:tplc="1070D9AC">
      <w:start w:val="5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834D7F"/>
    <w:multiLevelType w:val="hybridMultilevel"/>
    <w:tmpl w:val="B0228320"/>
    <w:lvl w:ilvl="0" w:tplc="1070D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342617"/>
    <w:multiLevelType w:val="hybridMultilevel"/>
    <w:tmpl w:val="EF005A6E"/>
    <w:lvl w:ilvl="0" w:tplc="1922A82C">
      <w:start w:val="5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45247"/>
    <w:multiLevelType w:val="hybridMultilevel"/>
    <w:tmpl w:val="B0228320"/>
    <w:lvl w:ilvl="0" w:tplc="1070D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602AFB"/>
    <w:multiLevelType w:val="hybridMultilevel"/>
    <w:tmpl w:val="4A96E79A"/>
    <w:lvl w:ilvl="0" w:tplc="8A1618A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488"/>
    <w:rsid w:val="00030A19"/>
    <w:rsid w:val="000B6555"/>
    <w:rsid w:val="000E10B3"/>
    <w:rsid w:val="000F6559"/>
    <w:rsid w:val="00116136"/>
    <w:rsid w:val="001915CE"/>
    <w:rsid w:val="00197455"/>
    <w:rsid w:val="001A793B"/>
    <w:rsid w:val="001B30FA"/>
    <w:rsid w:val="001C1B5A"/>
    <w:rsid w:val="002123AD"/>
    <w:rsid w:val="002400C9"/>
    <w:rsid w:val="002447A1"/>
    <w:rsid w:val="002E6EC3"/>
    <w:rsid w:val="003151BE"/>
    <w:rsid w:val="00326ED6"/>
    <w:rsid w:val="00385777"/>
    <w:rsid w:val="003A4CC5"/>
    <w:rsid w:val="003A5270"/>
    <w:rsid w:val="003E51AB"/>
    <w:rsid w:val="003E7207"/>
    <w:rsid w:val="003F12FE"/>
    <w:rsid w:val="00407CA0"/>
    <w:rsid w:val="00453BF8"/>
    <w:rsid w:val="00493546"/>
    <w:rsid w:val="00493995"/>
    <w:rsid w:val="004A2EC0"/>
    <w:rsid w:val="004A31A5"/>
    <w:rsid w:val="004A331E"/>
    <w:rsid w:val="004A5D54"/>
    <w:rsid w:val="004C7E8D"/>
    <w:rsid w:val="004F31A7"/>
    <w:rsid w:val="00514B0E"/>
    <w:rsid w:val="00516D1E"/>
    <w:rsid w:val="00577D06"/>
    <w:rsid w:val="005B2D20"/>
    <w:rsid w:val="005D6CFF"/>
    <w:rsid w:val="0060703C"/>
    <w:rsid w:val="006E20CD"/>
    <w:rsid w:val="007377DE"/>
    <w:rsid w:val="0078607B"/>
    <w:rsid w:val="007949B9"/>
    <w:rsid w:val="007B7A87"/>
    <w:rsid w:val="0087305C"/>
    <w:rsid w:val="00883C75"/>
    <w:rsid w:val="0089358F"/>
    <w:rsid w:val="008A55CC"/>
    <w:rsid w:val="008F6135"/>
    <w:rsid w:val="00924C74"/>
    <w:rsid w:val="00933424"/>
    <w:rsid w:val="009A650C"/>
    <w:rsid w:val="009B0F80"/>
    <w:rsid w:val="00A03A84"/>
    <w:rsid w:val="00A513F7"/>
    <w:rsid w:val="00A548AB"/>
    <w:rsid w:val="00A75488"/>
    <w:rsid w:val="00AA4E4B"/>
    <w:rsid w:val="00AD57E5"/>
    <w:rsid w:val="00B81DC8"/>
    <w:rsid w:val="00BB0BE3"/>
    <w:rsid w:val="00BD3FAF"/>
    <w:rsid w:val="00BE59EC"/>
    <w:rsid w:val="00C2176C"/>
    <w:rsid w:val="00C34F26"/>
    <w:rsid w:val="00C5197B"/>
    <w:rsid w:val="00CA592C"/>
    <w:rsid w:val="00CB344A"/>
    <w:rsid w:val="00CB50DB"/>
    <w:rsid w:val="00CD483C"/>
    <w:rsid w:val="00CF1677"/>
    <w:rsid w:val="00D038F1"/>
    <w:rsid w:val="00D524F8"/>
    <w:rsid w:val="00DC3930"/>
    <w:rsid w:val="00E15440"/>
    <w:rsid w:val="00E235A5"/>
    <w:rsid w:val="00E61CAC"/>
    <w:rsid w:val="00E656BA"/>
    <w:rsid w:val="00E81017"/>
    <w:rsid w:val="00E90A84"/>
    <w:rsid w:val="00ED311E"/>
    <w:rsid w:val="00EF180C"/>
    <w:rsid w:val="00F16957"/>
    <w:rsid w:val="00F403F9"/>
    <w:rsid w:val="00F5388A"/>
    <w:rsid w:val="00FE0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48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C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34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344A"/>
    <w:rPr>
      <w:rFonts w:ascii="Segoe UI" w:eastAsia="Lucida Sans Unicode" w:hAnsi="Segoe UI" w:cs="Segoe UI"/>
      <w:color w:val="000000"/>
      <w:sz w:val="18"/>
      <w:szCs w:val="18"/>
      <w:lang w:val="en-US" w:bidi="en-US"/>
    </w:rPr>
  </w:style>
  <w:style w:type="paragraph" w:styleId="a6">
    <w:name w:val="Body Text"/>
    <w:basedOn w:val="a"/>
    <w:link w:val="a7"/>
    <w:unhideWhenUsed/>
    <w:rsid w:val="00F5388A"/>
    <w:pPr>
      <w:widowControl/>
      <w:tabs>
        <w:tab w:val="left" w:pos="1843"/>
      </w:tabs>
      <w:suppressAutoHyphens w:val="0"/>
      <w:spacing w:before="120" w:line="280" w:lineRule="exact"/>
    </w:pPr>
    <w:rPr>
      <w:rFonts w:eastAsia="Times New Roman" w:cs="Times New Roman"/>
      <w:color w:val="auto"/>
      <w:sz w:val="28"/>
      <w:szCs w:val="20"/>
      <w:lang w:val="ru-RU" w:eastAsia="ru-RU" w:bidi="ar-SA"/>
    </w:rPr>
  </w:style>
  <w:style w:type="character" w:customStyle="1" w:styleId="a7">
    <w:name w:val="Основной текст Знак"/>
    <w:basedOn w:val="a0"/>
    <w:link w:val="a6"/>
    <w:rsid w:val="00F538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F538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nhideWhenUsed/>
    <w:rsid w:val="00F5388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  <w:style w:type="table" w:styleId="a9">
    <w:name w:val="Table Grid"/>
    <w:basedOn w:val="a1"/>
    <w:uiPriority w:val="59"/>
    <w:rsid w:val="00577D06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1811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бухгалтер Ольга</cp:lastModifiedBy>
  <cp:revision>20</cp:revision>
  <cp:lastPrinted>2019-10-11T08:15:00Z</cp:lastPrinted>
  <dcterms:created xsi:type="dcterms:W3CDTF">2016-06-09T06:49:00Z</dcterms:created>
  <dcterms:modified xsi:type="dcterms:W3CDTF">2019-10-14T06:24:00Z</dcterms:modified>
</cp:coreProperties>
</file>